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44ADB" w14:textId="365E3801" w:rsidR="003767E4" w:rsidRDefault="003767E4" w:rsidP="003767E4">
      <w:pPr>
        <w:ind w:left="0" w:right="-360" w:firstLine="0"/>
        <w:jc w:val="center"/>
        <w:rPr>
          <w:b/>
          <w:sz w:val="36"/>
          <w:szCs w:val="36"/>
        </w:rPr>
      </w:pPr>
    </w:p>
    <w:p w14:paraId="57975581" w14:textId="77777777" w:rsidR="002426F6" w:rsidRDefault="002426F6" w:rsidP="003767E4">
      <w:pPr>
        <w:ind w:left="0" w:right="-360" w:firstLine="0"/>
        <w:jc w:val="center"/>
        <w:rPr>
          <w:b/>
          <w:sz w:val="36"/>
          <w:szCs w:val="36"/>
        </w:rPr>
      </w:pPr>
    </w:p>
    <w:p w14:paraId="171C80AA" w14:textId="78213FBF" w:rsidR="005435DD" w:rsidRPr="00327553" w:rsidRDefault="005435DD" w:rsidP="00A45485">
      <w:pPr>
        <w:ind w:left="0" w:firstLine="0"/>
        <w:jc w:val="center"/>
        <w:rPr>
          <w:b/>
          <w:sz w:val="36"/>
          <w:szCs w:val="36"/>
        </w:rPr>
      </w:pPr>
      <w:r w:rsidRPr="00327553">
        <w:rPr>
          <w:b/>
          <w:sz w:val="36"/>
          <w:szCs w:val="36"/>
        </w:rPr>
        <w:t>DEAN'S EXCELLENCE AWARD</w:t>
      </w:r>
    </w:p>
    <w:p w14:paraId="3B80B913" w14:textId="36504355" w:rsidR="005435DD" w:rsidRPr="00327553" w:rsidRDefault="005435DD" w:rsidP="00A45485">
      <w:pPr>
        <w:ind w:left="0" w:firstLine="0"/>
        <w:jc w:val="center"/>
        <w:rPr>
          <w:sz w:val="28"/>
          <w:szCs w:val="28"/>
        </w:rPr>
      </w:pPr>
      <w:r w:rsidRPr="00327553">
        <w:rPr>
          <w:sz w:val="28"/>
          <w:szCs w:val="28"/>
        </w:rPr>
        <w:t xml:space="preserve">Professor </w:t>
      </w:r>
      <w:r w:rsidR="007F65C4">
        <w:rPr>
          <w:sz w:val="28"/>
          <w:szCs w:val="28"/>
        </w:rPr>
        <w:t>Bobbi Jo Boyd</w:t>
      </w:r>
    </w:p>
    <w:p w14:paraId="5448D409" w14:textId="22D781A8" w:rsidR="005435DD" w:rsidRDefault="006C2C66" w:rsidP="00A45485">
      <w:pPr>
        <w:ind w:left="0" w:firstLine="0"/>
        <w:jc w:val="center"/>
      </w:pPr>
      <w:r>
        <w:t>May</w:t>
      </w:r>
      <w:r w:rsidR="005435DD">
        <w:t xml:space="preserve"> 20</w:t>
      </w:r>
      <w:r w:rsidR="002B510F">
        <w:t>2</w:t>
      </w:r>
      <w:r w:rsidR="007F65C4">
        <w:t>3</w:t>
      </w:r>
    </w:p>
    <w:p w14:paraId="37187652" w14:textId="77777777" w:rsidR="003767E4" w:rsidRDefault="003767E4" w:rsidP="00A45485">
      <w:pPr>
        <w:ind w:left="0" w:firstLine="0"/>
        <w:jc w:val="center"/>
      </w:pPr>
    </w:p>
    <w:p w14:paraId="2894FDD0" w14:textId="4B091457" w:rsidR="005435DD" w:rsidRDefault="005435DD" w:rsidP="002426F6">
      <w:pPr>
        <w:ind w:left="0" w:firstLine="720"/>
      </w:pPr>
      <w:r>
        <w:t xml:space="preserve">Professor </w:t>
      </w:r>
      <w:r w:rsidR="0011453F">
        <w:t xml:space="preserve">Bobbi Jo Boyd </w:t>
      </w:r>
      <w:r>
        <w:t xml:space="preserve">is </w:t>
      </w:r>
      <w:r w:rsidR="002426F6">
        <w:t xml:space="preserve">Campbell Law School’s </w:t>
      </w:r>
      <w:r>
        <w:t xml:space="preserve">recipient of the Dean's Excellence Award for </w:t>
      </w:r>
      <w:r w:rsidR="00D51680">
        <w:t>20</w:t>
      </w:r>
      <w:r w:rsidR="00FF659C">
        <w:t>2</w:t>
      </w:r>
      <w:r w:rsidR="007F65C4">
        <w:t>3</w:t>
      </w:r>
      <w:r w:rsidR="002426F6">
        <w:t>.</w:t>
      </w:r>
    </w:p>
    <w:p w14:paraId="16073A67" w14:textId="77777777" w:rsidR="00726DD2" w:rsidRDefault="00726DD2" w:rsidP="00A45485">
      <w:pPr>
        <w:autoSpaceDE w:val="0"/>
        <w:autoSpaceDN w:val="0"/>
        <w:adjustRightInd w:val="0"/>
        <w:ind w:left="0" w:firstLine="0"/>
        <w:rPr>
          <w:color w:val="000000"/>
        </w:rPr>
      </w:pPr>
    </w:p>
    <w:p w14:paraId="5BB13D79" w14:textId="01801A63" w:rsidR="00265A3F" w:rsidRPr="00461546" w:rsidRDefault="007F6FCD" w:rsidP="00A45485">
      <w:pPr>
        <w:ind w:left="0" w:firstLine="720"/>
        <w:rPr>
          <w:color w:val="000000"/>
        </w:rPr>
      </w:pPr>
      <w:r>
        <w:rPr>
          <w:color w:val="000000"/>
        </w:rPr>
        <w:t xml:space="preserve">Professor </w:t>
      </w:r>
      <w:r w:rsidR="007F65C4">
        <w:rPr>
          <w:color w:val="000000"/>
        </w:rPr>
        <w:t>Boyd</w:t>
      </w:r>
      <w:r w:rsidR="00D34ADD">
        <w:rPr>
          <w:color w:val="000000"/>
        </w:rPr>
        <w:t xml:space="preserve"> </w:t>
      </w:r>
      <w:r>
        <w:rPr>
          <w:color w:val="000000"/>
        </w:rPr>
        <w:t xml:space="preserve">joined the Campbell </w:t>
      </w:r>
      <w:r w:rsidR="002914E2">
        <w:rPr>
          <w:color w:val="000000"/>
        </w:rPr>
        <w:t xml:space="preserve">Law </w:t>
      </w:r>
      <w:r w:rsidR="000B22E2">
        <w:rPr>
          <w:color w:val="000000"/>
        </w:rPr>
        <w:t xml:space="preserve">faculty </w:t>
      </w:r>
      <w:r w:rsidR="002914E2">
        <w:rPr>
          <w:color w:val="000000"/>
        </w:rPr>
        <w:t>as a</w:t>
      </w:r>
      <w:r w:rsidR="007F3922">
        <w:rPr>
          <w:color w:val="000000"/>
        </w:rPr>
        <w:t xml:space="preserve"> tenure-</w:t>
      </w:r>
      <w:r w:rsidR="00F345DC">
        <w:rPr>
          <w:color w:val="000000"/>
        </w:rPr>
        <w:t>track professor</w:t>
      </w:r>
      <w:r w:rsidR="002914E2">
        <w:rPr>
          <w:color w:val="000000"/>
        </w:rPr>
        <w:t xml:space="preserve"> </w:t>
      </w:r>
      <w:r>
        <w:rPr>
          <w:color w:val="000000"/>
        </w:rPr>
        <w:t xml:space="preserve">in </w:t>
      </w:r>
      <w:r w:rsidR="007F3922">
        <w:rPr>
          <w:color w:val="000000"/>
        </w:rPr>
        <w:t>20</w:t>
      </w:r>
      <w:r w:rsidR="007F65C4">
        <w:rPr>
          <w:color w:val="000000"/>
        </w:rPr>
        <w:t>0</w:t>
      </w:r>
      <w:r w:rsidR="007F3922">
        <w:rPr>
          <w:color w:val="000000"/>
        </w:rPr>
        <w:t>9</w:t>
      </w:r>
      <w:r w:rsidR="007F65C4">
        <w:rPr>
          <w:color w:val="000000"/>
        </w:rPr>
        <w:t xml:space="preserve"> and was granted full tenure in </w:t>
      </w:r>
      <w:r w:rsidR="00CC6457">
        <w:rPr>
          <w:color w:val="000000"/>
        </w:rPr>
        <w:t>2018</w:t>
      </w:r>
      <w:r w:rsidR="007F3922">
        <w:rPr>
          <w:color w:val="000000"/>
        </w:rPr>
        <w:t>.</w:t>
      </w:r>
      <w:r w:rsidR="00461546">
        <w:rPr>
          <w:color w:val="000000"/>
        </w:rPr>
        <w:t xml:space="preserve"> </w:t>
      </w:r>
      <w:r w:rsidR="007F65C4">
        <w:rPr>
          <w:color w:val="000000"/>
        </w:rPr>
        <w:t>She</w:t>
      </w:r>
      <w:r w:rsidR="003824BA">
        <w:rPr>
          <w:color w:val="000000"/>
        </w:rPr>
        <w:t xml:space="preserve"> </w:t>
      </w:r>
      <w:r w:rsidR="00D51680">
        <w:t xml:space="preserve">teaches </w:t>
      </w:r>
      <w:r w:rsidR="007F65C4">
        <w:t xml:space="preserve">Criminal Law to </w:t>
      </w:r>
      <w:r w:rsidR="00D30DAE">
        <w:t>f</w:t>
      </w:r>
      <w:r w:rsidR="007F65C4">
        <w:t>irst-year students and Professional Responsibility &amp; Ethics to</w:t>
      </w:r>
      <w:r w:rsidR="00D30DAE">
        <w:t xml:space="preserve"> </w:t>
      </w:r>
      <w:r w:rsidR="007F65C4">
        <w:t>second</w:t>
      </w:r>
      <w:r w:rsidR="00D30DAE">
        <w:t xml:space="preserve"> </w:t>
      </w:r>
      <w:r w:rsidR="007F65C4">
        <w:t xml:space="preserve">year </w:t>
      </w:r>
      <w:r w:rsidR="00D30DAE">
        <w:t>students</w:t>
      </w:r>
      <w:r w:rsidR="007F65C4">
        <w:t xml:space="preserve"> </w:t>
      </w:r>
      <w:r w:rsidR="0037289D">
        <w:t xml:space="preserve">– </w:t>
      </w:r>
      <w:r w:rsidR="00411B2F">
        <w:t>core doctrinal</w:t>
      </w:r>
      <w:r w:rsidR="007E2065">
        <w:t xml:space="preserve"> c</w:t>
      </w:r>
      <w:r w:rsidR="0037289D">
        <w:t>lass</w:t>
      </w:r>
      <w:r w:rsidR="00DE78AC">
        <w:t>es</w:t>
      </w:r>
      <w:r w:rsidR="007E2065">
        <w:t xml:space="preserve"> that every student </w:t>
      </w:r>
      <w:r w:rsidR="007135AF">
        <w:t xml:space="preserve">who earns </w:t>
      </w:r>
      <w:r w:rsidR="007E2065">
        <w:t>a Campbell Law degree must</w:t>
      </w:r>
      <w:r w:rsidR="002D3F47">
        <w:t xml:space="preserve"> master.</w:t>
      </w:r>
      <w:r w:rsidR="00CC6457">
        <w:t xml:space="preserve"> </w:t>
      </w:r>
      <w:r w:rsidR="0037289D">
        <w:t xml:space="preserve">Professor </w:t>
      </w:r>
      <w:r w:rsidR="00D30DAE">
        <w:t xml:space="preserve">Boyd </w:t>
      </w:r>
      <w:r w:rsidR="0037289D">
        <w:t>also lends h</w:t>
      </w:r>
      <w:r w:rsidR="00D30DAE">
        <w:t>er</w:t>
      </w:r>
      <w:r w:rsidR="0037289D">
        <w:t xml:space="preserve"> personal and</w:t>
      </w:r>
      <w:r w:rsidR="00461546">
        <w:t xml:space="preserve"> scholarly</w:t>
      </w:r>
      <w:r w:rsidR="0037289D">
        <w:t xml:space="preserve"> interest</w:t>
      </w:r>
      <w:r w:rsidR="00461546">
        <w:t>s</w:t>
      </w:r>
      <w:r w:rsidR="0037289D">
        <w:t xml:space="preserve"> to critical upper-level electives</w:t>
      </w:r>
      <w:r w:rsidR="007135AF">
        <w:t xml:space="preserve">, </w:t>
      </w:r>
      <w:r w:rsidR="0037289D">
        <w:t xml:space="preserve">regularly teaching seminar courses </w:t>
      </w:r>
      <w:r w:rsidR="003F1363">
        <w:t>on current topics in legal ethics and jurisprudence classes on theories of crime and punishment</w:t>
      </w:r>
      <w:r w:rsidR="00D41C04">
        <w:t xml:space="preserve">.  </w:t>
      </w:r>
    </w:p>
    <w:p w14:paraId="5B84B036" w14:textId="77777777" w:rsidR="00D51680" w:rsidRDefault="00D51680" w:rsidP="00A45485">
      <w:pPr>
        <w:ind w:left="0" w:firstLine="0"/>
      </w:pPr>
    </w:p>
    <w:p w14:paraId="7DECC874" w14:textId="4AE0C42A" w:rsidR="0087283D" w:rsidRDefault="0087283D" w:rsidP="00A45485">
      <w:pPr>
        <w:ind w:left="0" w:firstLine="720"/>
      </w:pPr>
      <w:r>
        <w:t xml:space="preserve">Professor </w:t>
      </w:r>
      <w:r w:rsidR="003F1363">
        <w:t xml:space="preserve">Boyd </w:t>
      </w:r>
      <w:r w:rsidR="00D51680">
        <w:t xml:space="preserve">is renowned </w:t>
      </w:r>
      <w:r w:rsidR="007135AF">
        <w:t xml:space="preserve">among students for fostering a classroom environment that is </w:t>
      </w:r>
      <w:r w:rsidR="003F1363">
        <w:t xml:space="preserve">welcoming, </w:t>
      </w:r>
      <w:r w:rsidR="007135AF">
        <w:t>compassionate</w:t>
      </w:r>
      <w:r w:rsidR="006B698E">
        <w:t xml:space="preserve">, </w:t>
      </w:r>
      <w:r w:rsidR="007135AF">
        <w:t xml:space="preserve">and engaging. </w:t>
      </w:r>
      <w:r w:rsidR="003F1363">
        <w:t xml:space="preserve">She has a special skill for teaching deeply </w:t>
      </w:r>
      <w:r>
        <w:t>complex</w:t>
      </w:r>
      <w:r w:rsidR="00B22D54">
        <w:t xml:space="preserve"> </w:t>
      </w:r>
      <w:r w:rsidR="003F1363">
        <w:t xml:space="preserve">legal concepts </w:t>
      </w:r>
      <w:r>
        <w:t xml:space="preserve">to </w:t>
      </w:r>
      <w:r w:rsidR="00B22D54">
        <w:t xml:space="preserve">incoming </w:t>
      </w:r>
      <w:r>
        <w:t xml:space="preserve">students </w:t>
      </w:r>
      <w:r w:rsidR="006B698E">
        <w:t xml:space="preserve">who are </w:t>
      </w:r>
      <w:r w:rsidR="00B22D54">
        <w:t>encountering the law f</w:t>
      </w:r>
      <w:r>
        <w:t>or the first time</w:t>
      </w:r>
      <w:r w:rsidR="0025668D">
        <w:t xml:space="preserve"> by employing a variety of pedagogical tools to promote student success</w:t>
      </w:r>
      <w:r>
        <w:t>. Professor</w:t>
      </w:r>
      <w:r w:rsidR="00AA5CC6">
        <w:t xml:space="preserve"> </w:t>
      </w:r>
      <w:r w:rsidR="003F1363">
        <w:t>Boyd is a leader on the faculty for her teaching methodologies</w:t>
      </w:r>
      <w:r w:rsidR="0025668D">
        <w:t xml:space="preserve">, having </w:t>
      </w:r>
      <w:r w:rsidR="003F1363">
        <w:t xml:space="preserve">been an early adopter of innovative techniques designed to reach students with varying learning </w:t>
      </w:r>
      <w:r w:rsidR="00F2711D">
        <w:t>styles</w:t>
      </w:r>
      <w:r w:rsidR="003F1363">
        <w:t xml:space="preserve">. She </w:t>
      </w:r>
      <w:r w:rsidR="00106100">
        <w:t>augments her teaching methodologies with</w:t>
      </w:r>
      <w:r w:rsidR="00AA5CC6">
        <w:t xml:space="preserve"> </w:t>
      </w:r>
      <w:r w:rsidR="003F1363">
        <w:t xml:space="preserve">one-on-one engagement </w:t>
      </w:r>
      <w:r w:rsidR="00AA5CC6">
        <w:t>to foster student success in h</w:t>
      </w:r>
      <w:r w:rsidR="003F1363">
        <w:t>er</w:t>
      </w:r>
      <w:r w:rsidR="00AA5CC6">
        <w:t xml:space="preserve"> </w:t>
      </w:r>
      <w:r w:rsidR="0025668D">
        <w:t>courses.</w:t>
      </w:r>
      <w:r w:rsidR="00AA5CC6">
        <w:t xml:space="preserve"> </w:t>
      </w:r>
      <w:r w:rsidR="003F1363">
        <w:t>Professor Boyd’s</w:t>
      </w:r>
      <w:r w:rsidR="00EF4212">
        <w:t xml:space="preserve"> </w:t>
      </w:r>
      <w:r w:rsidR="0016336E">
        <w:t>commitment</w:t>
      </w:r>
      <w:r w:rsidR="00EF4212">
        <w:t xml:space="preserve"> to student</w:t>
      </w:r>
      <w:r w:rsidR="0025668D">
        <w:t>s</w:t>
      </w:r>
      <w:r w:rsidR="003F1363">
        <w:t xml:space="preserve">, gentle demeanor, and </w:t>
      </w:r>
      <w:r w:rsidR="00EF4212">
        <w:t xml:space="preserve">genuine care for </w:t>
      </w:r>
      <w:r w:rsidR="0025668D">
        <w:t xml:space="preserve">all people </w:t>
      </w:r>
      <w:r w:rsidR="00EF4212">
        <w:t>a</w:t>
      </w:r>
      <w:r>
        <w:t xml:space="preserve">re </w:t>
      </w:r>
      <w:r w:rsidR="0016336E">
        <w:t xml:space="preserve">vital </w:t>
      </w:r>
      <w:r>
        <w:t xml:space="preserve">qualities </w:t>
      </w:r>
      <w:r w:rsidR="0016336E">
        <w:t xml:space="preserve">that make </w:t>
      </w:r>
      <w:r w:rsidR="00106100">
        <w:t xml:space="preserve">her </w:t>
      </w:r>
      <w:r w:rsidR="0016336E">
        <w:t xml:space="preserve">a worthy </w:t>
      </w:r>
      <w:r>
        <w:t xml:space="preserve">a recipient </w:t>
      </w:r>
      <w:r w:rsidR="0016336E">
        <w:t>of</w:t>
      </w:r>
      <w:r>
        <w:t xml:space="preserve"> the </w:t>
      </w:r>
      <w:r w:rsidR="00C731C0">
        <w:t xml:space="preserve">Dean’s </w:t>
      </w:r>
      <w:r>
        <w:t xml:space="preserve">Excellence Award.  </w:t>
      </w:r>
    </w:p>
    <w:p w14:paraId="5B9D2208" w14:textId="4BE7A4D1" w:rsidR="0087283D" w:rsidRDefault="00342DAC" w:rsidP="00A45485">
      <w:pPr>
        <w:ind w:left="0" w:firstLine="720"/>
      </w:pPr>
      <w:r>
        <w:t xml:space="preserve"> </w:t>
      </w:r>
    </w:p>
    <w:p w14:paraId="599CFC0A" w14:textId="2B707BE3" w:rsidR="00D51680" w:rsidRDefault="0087283D" w:rsidP="00A45485">
      <w:pPr>
        <w:ind w:left="0" w:firstLine="720"/>
        <w:rPr>
          <w:color w:val="000000"/>
        </w:rPr>
      </w:pPr>
      <w:r>
        <w:t xml:space="preserve"> </w:t>
      </w:r>
      <w:r w:rsidR="00A620B6">
        <w:t xml:space="preserve">Professor </w:t>
      </w:r>
      <w:r w:rsidR="00E02A9D">
        <w:t>Boyd’s</w:t>
      </w:r>
      <w:r w:rsidR="00AA5CC6">
        <w:t xml:space="preserve"> supportive, engaging teaching style </w:t>
      </w:r>
      <w:r w:rsidR="00A620B6">
        <w:t>is best described by the students under h</w:t>
      </w:r>
      <w:r w:rsidR="00E02A9D">
        <w:t xml:space="preserve">er </w:t>
      </w:r>
      <w:r w:rsidR="0025668D">
        <w:t>tutelage</w:t>
      </w:r>
      <w:r w:rsidR="00A620B6">
        <w:t>. H</w:t>
      </w:r>
      <w:r w:rsidR="00E02A9D">
        <w:t>er</w:t>
      </w:r>
      <w:r w:rsidR="00A620B6">
        <w:t xml:space="preserve"> course evaluations for knowledge of the subject matter, </w:t>
      </w:r>
      <w:r w:rsidR="00AA5CC6">
        <w:t>effective teaching methods</w:t>
      </w:r>
      <w:r w:rsidR="0025668D">
        <w:t>, and commitment to students</w:t>
      </w:r>
      <w:r w:rsidR="00AA5CC6">
        <w:t xml:space="preserve"> </w:t>
      </w:r>
      <w:r w:rsidR="00237F68">
        <w:t xml:space="preserve">are stellar. </w:t>
      </w:r>
      <w:r w:rsidR="00237F68">
        <w:rPr>
          <w:color w:val="000000"/>
        </w:rPr>
        <w:t>Professor</w:t>
      </w:r>
      <w:r w:rsidR="00AA5CC6">
        <w:rPr>
          <w:color w:val="000000"/>
        </w:rPr>
        <w:t xml:space="preserve"> </w:t>
      </w:r>
      <w:r w:rsidR="00E02A9D">
        <w:rPr>
          <w:color w:val="000000"/>
        </w:rPr>
        <w:t xml:space="preserve">Boyd’s </w:t>
      </w:r>
      <w:r w:rsidR="00D51680">
        <w:rPr>
          <w:color w:val="000000"/>
        </w:rPr>
        <w:t xml:space="preserve">reputation </w:t>
      </w:r>
      <w:r w:rsidR="00237F68">
        <w:rPr>
          <w:color w:val="000000"/>
        </w:rPr>
        <w:t>as a</w:t>
      </w:r>
      <w:r w:rsidR="00E02A9D">
        <w:rPr>
          <w:color w:val="000000"/>
        </w:rPr>
        <w:t xml:space="preserve"> teacher </w:t>
      </w:r>
      <w:r w:rsidR="0025668D">
        <w:rPr>
          <w:color w:val="000000"/>
        </w:rPr>
        <w:t>dedicated</w:t>
      </w:r>
      <w:r w:rsidR="00E02A9D">
        <w:rPr>
          <w:color w:val="000000"/>
        </w:rPr>
        <w:t xml:space="preserve"> to reaching every single student </w:t>
      </w:r>
      <w:r w:rsidR="00342DAC">
        <w:rPr>
          <w:color w:val="000000"/>
        </w:rPr>
        <w:t>i</w:t>
      </w:r>
      <w:r w:rsidR="00D51680">
        <w:rPr>
          <w:color w:val="000000"/>
        </w:rPr>
        <w:t xml:space="preserve">s </w:t>
      </w:r>
      <w:r w:rsidR="00E96429">
        <w:rPr>
          <w:color w:val="000000"/>
        </w:rPr>
        <w:t>best expressed</w:t>
      </w:r>
      <w:r w:rsidR="00D51680">
        <w:rPr>
          <w:color w:val="000000"/>
        </w:rPr>
        <w:t xml:space="preserve"> by the following </w:t>
      </w:r>
      <w:r w:rsidR="0025668D">
        <w:rPr>
          <w:color w:val="000000"/>
        </w:rPr>
        <w:t xml:space="preserve">student reflections </w:t>
      </w:r>
      <w:r w:rsidR="00D51680">
        <w:rPr>
          <w:color w:val="000000"/>
        </w:rPr>
        <w:t>reprinted from recent evaluations:</w:t>
      </w:r>
      <w:r w:rsidR="001957C0">
        <w:rPr>
          <w:color w:val="000000"/>
        </w:rPr>
        <w:t xml:space="preserve"> </w:t>
      </w:r>
    </w:p>
    <w:p w14:paraId="27FBF152" w14:textId="75677B7B" w:rsidR="00D51680" w:rsidRDefault="00D51680" w:rsidP="00A45485">
      <w:pPr>
        <w:ind w:left="0" w:firstLine="720"/>
      </w:pPr>
    </w:p>
    <w:p w14:paraId="1D276A79" w14:textId="5C06D927" w:rsidR="00F54D53" w:rsidRDefault="00F54D53" w:rsidP="00F54D53">
      <w:pPr>
        <w:pStyle w:val="ListParagraph"/>
        <w:numPr>
          <w:ilvl w:val="0"/>
          <w:numId w:val="5"/>
        </w:numPr>
      </w:pPr>
      <w:r>
        <w:t xml:space="preserve">“Professor </w:t>
      </w:r>
      <w:r w:rsidR="00747A26">
        <w:t xml:space="preserve">Boyd is energetic and full of life, she’s passionate and she teaches in a way that is both sensical and engaging.” </w:t>
      </w:r>
    </w:p>
    <w:p w14:paraId="5DDEE8D6" w14:textId="5FBB8811" w:rsidR="00F54D53" w:rsidRDefault="00F54D53" w:rsidP="00F54D53">
      <w:pPr>
        <w:pStyle w:val="ListParagraph"/>
        <w:numPr>
          <w:ilvl w:val="0"/>
          <w:numId w:val="5"/>
        </w:numPr>
      </w:pPr>
      <w:r>
        <w:t>“</w:t>
      </w:r>
      <w:r w:rsidR="00747A26">
        <w:t xml:space="preserve">Professor Boyd creates a kind and supportive learning environment that makes it very comfortable to ask questions and learn by trying.” </w:t>
      </w:r>
      <w:r>
        <w:t xml:space="preserve"> </w:t>
      </w:r>
    </w:p>
    <w:p w14:paraId="36EEA942" w14:textId="447B4F54" w:rsidR="00A57CA4" w:rsidRDefault="00C234FE" w:rsidP="00F54D53">
      <w:pPr>
        <w:pStyle w:val="ListParagraph"/>
        <w:numPr>
          <w:ilvl w:val="0"/>
          <w:numId w:val="5"/>
        </w:numPr>
      </w:pPr>
      <w:r>
        <w:t xml:space="preserve">“Professor </w:t>
      </w:r>
      <w:r w:rsidR="00747A26">
        <w:t>Boyd is a charismatic lecturer, and you can tell she cares about the subject matter and her students, which makes the class enjoyable and engaging.</w:t>
      </w:r>
      <w:r w:rsidR="00E96429">
        <w:t>”</w:t>
      </w:r>
      <w:r w:rsidR="00747A26">
        <w:t xml:space="preserve"> </w:t>
      </w:r>
    </w:p>
    <w:p w14:paraId="3CE2482E" w14:textId="1F031461" w:rsidR="00C234FE" w:rsidRDefault="00C234FE" w:rsidP="00F54D53">
      <w:pPr>
        <w:pStyle w:val="ListParagraph"/>
        <w:numPr>
          <w:ilvl w:val="0"/>
          <w:numId w:val="5"/>
        </w:numPr>
      </w:pPr>
      <w:r>
        <w:t>“</w:t>
      </w:r>
      <w:r w:rsidR="00747A26">
        <w:t xml:space="preserve">I would recommend Professor Boyd to every student and will take her again if possible. She really cares about her students and is very knowledgeable </w:t>
      </w:r>
      <w:proofErr w:type="gramStart"/>
      <w:r w:rsidR="00747A26">
        <w:t>in the area of</w:t>
      </w:r>
      <w:proofErr w:type="gramEnd"/>
      <w:r w:rsidR="00747A26">
        <w:t xml:space="preserve"> law she teaches. When someone asks her a question, I trust her response every time.</w:t>
      </w:r>
      <w:r w:rsidR="00E96429">
        <w:t>”</w:t>
      </w:r>
      <w:r w:rsidR="00747A26">
        <w:t xml:space="preserve"> </w:t>
      </w:r>
    </w:p>
    <w:p w14:paraId="18F8A5CD" w14:textId="75FBC0C2" w:rsidR="00194772" w:rsidRDefault="00194772" w:rsidP="00F54D53">
      <w:pPr>
        <w:pStyle w:val="ListParagraph"/>
        <w:numPr>
          <w:ilvl w:val="0"/>
          <w:numId w:val="5"/>
        </w:numPr>
      </w:pPr>
      <w:r>
        <w:t xml:space="preserve">“Professor </w:t>
      </w:r>
      <w:r w:rsidR="00747A26">
        <w:t>Boyd’s attitude and friendly demeanor is the type that makes a student want to impress her.</w:t>
      </w:r>
      <w:r w:rsidR="00E96429">
        <w:t>”</w:t>
      </w:r>
      <w:r w:rsidR="00747A26">
        <w:t xml:space="preserve"> </w:t>
      </w:r>
    </w:p>
    <w:p w14:paraId="27D13987" w14:textId="218FACC4" w:rsidR="00747A26" w:rsidRDefault="00194772" w:rsidP="00F54D53">
      <w:pPr>
        <w:pStyle w:val="ListParagraph"/>
        <w:numPr>
          <w:ilvl w:val="0"/>
          <w:numId w:val="5"/>
        </w:numPr>
      </w:pPr>
      <w:r>
        <w:t>“</w:t>
      </w:r>
      <w:r w:rsidR="008B7D84">
        <w:t xml:space="preserve">Professor Boyd’s knowledge base is extensive and incredible. The strongest </w:t>
      </w:r>
      <w:r w:rsidR="00747A26">
        <w:t>feature of this course is her lived experiences with navigating these issues…</w:t>
      </w:r>
      <w:r>
        <w:t>”</w:t>
      </w:r>
    </w:p>
    <w:p w14:paraId="39C9805A" w14:textId="1FE3B040" w:rsidR="00194772" w:rsidRDefault="00747A26" w:rsidP="00F54D53">
      <w:pPr>
        <w:pStyle w:val="ListParagraph"/>
        <w:numPr>
          <w:ilvl w:val="0"/>
          <w:numId w:val="5"/>
        </w:numPr>
      </w:pPr>
      <w:r>
        <w:lastRenderedPageBreak/>
        <w:t>“More than any other professor I’ve had, Prof. Boyd works very hard to make herself available after class if you need help. It reflects that she really cares.”</w:t>
      </w:r>
      <w:r w:rsidR="00194772">
        <w:t xml:space="preserve"> </w:t>
      </w:r>
    </w:p>
    <w:p w14:paraId="5B1C498B" w14:textId="25A3EA69" w:rsidR="00194772" w:rsidRDefault="00194772" w:rsidP="00B22D54">
      <w:pPr>
        <w:pStyle w:val="ListParagraph"/>
        <w:numPr>
          <w:ilvl w:val="0"/>
          <w:numId w:val="5"/>
        </w:numPr>
      </w:pPr>
      <w:r>
        <w:t xml:space="preserve">“A truly enlightened person; a kind professor.” </w:t>
      </w:r>
    </w:p>
    <w:p w14:paraId="57726FA9" w14:textId="561ECDF5" w:rsidR="00D41C04" w:rsidRDefault="00D41C04" w:rsidP="00B22D54">
      <w:pPr>
        <w:pStyle w:val="ListParagraph"/>
        <w:numPr>
          <w:ilvl w:val="0"/>
          <w:numId w:val="5"/>
        </w:numPr>
      </w:pPr>
      <w:r>
        <w:t>“</w:t>
      </w:r>
      <w:r w:rsidR="008B7D84">
        <w:t xml:space="preserve">Professor Boyd is awesome. It’s that simple.” </w:t>
      </w:r>
    </w:p>
    <w:p w14:paraId="13FDB942" w14:textId="0BD2B59F" w:rsidR="0011453F" w:rsidRDefault="00663DD1" w:rsidP="00531BA7">
      <w:pPr>
        <w:pStyle w:val="grid10"/>
        <w:spacing w:line="240" w:lineRule="atLeast"/>
        <w:textAlignment w:val="baseline"/>
      </w:pPr>
      <w:bookmarkStart w:id="0" w:name="_Hlk102728382"/>
      <w:r>
        <w:rPr>
          <w:color w:val="000000"/>
        </w:rPr>
        <w:tab/>
        <w:t xml:space="preserve">Beyond </w:t>
      </w:r>
      <w:r w:rsidR="0011453F">
        <w:rPr>
          <w:color w:val="000000"/>
        </w:rPr>
        <w:t xml:space="preserve">her </w:t>
      </w:r>
      <w:r>
        <w:rPr>
          <w:color w:val="000000"/>
        </w:rPr>
        <w:t xml:space="preserve">classroom pedagogy, </w:t>
      </w:r>
      <w:r w:rsidR="00531BA7">
        <w:rPr>
          <w:color w:val="000000"/>
        </w:rPr>
        <w:t xml:space="preserve">Professor </w:t>
      </w:r>
      <w:r w:rsidR="0011453F">
        <w:rPr>
          <w:color w:val="000000"/>
        </w:rPr>
        <w:t xml:space="preserve">Boyd </w:t>
      </w:r>
      <w:r w:rsidR="00531BA7">
        <w:rPr>
          <w:color w:val="000000"/>
        </w:rPr>
        <w:t xml:space="preserve">is a deeply respected, recognized scholar </w:t>
      </w:r>
      <w:r w:rsidR="0011453F">
        <w:rPr>
          <w:color w:val="000000"/>
        </w:rPr>
        <w:t xml:space="preserve">and community leader </w:t>
      </w:r>
      <w:r w:rsidR="00531BA7">
        <w:rPr>
          <w:color w:val="000000"/>
        </w:rPr>
        <w:t>whose research focuses on</w:t>
      </w:r>
      <w:r w:rsidR="0011453F">
        <w:rPr>
          <w:color w:val="000000"/>
        </w:rPr>
        <w:t xml:space="preserve"> bureaucratic transparency and oversight within the legal p</w:t>
      </w:r>
      <w:r w:rsidR="0025668D">
        <w:rPr>
          <w:color w:val="000000"/>
        </w:rPr>
        <w:t>rofession</w:t>
      </w:r>
      <w:r w:rsidR="0011453F">
        <w:rPr>
          <w:color w:val="000000"/>
        </w:rPr>
        <w:t>. Her</w:t>
      </w:r>
      <w:r w:rsidR="00531BA7">
        <w:t xml:space="preserve"> publications include: </w:t>
      </w:r>
      <w:r w:rsidR="0011453F">
        <w:rPr>
          <w:i/>
          <w:iCs/>
        </w:rPr>
        <w:t>Mapping Inter-Organizational Boundary and the Need for Oversight</w:t>
      </w:r>
      <w:r w:rsidR="00531BA7" w:rsidRPr="00A8710F">
        <w:t xml:space="preserve">, </w:t>
      </w:r>
      <w:r w:rsidR="0011453F">
        <w:t>65</w:t>
      </w:r>
      <w:r w:rsidR="00531BA7">
        <w:t xml:space="preserve"> </w:t>
      </w:r>
      <w:r w:rsidR="0011453F">
        <w:rPr>
          <w:smallCaps/>
        </w:rPr>
        <w:t>Sw</w:t>
      </w:r>
      <w:r w:rsidR="00531BA7" w:rsidRPr="00436BFF">
        <w:rPr>
          <w:smallCaps/>
        </w:rPr>
        <w:t>. L.</w:t>
      </w:r>
      <w:r w:rsidR="0011453F">
        <w:rPr>
          <w:smallCaps/>
        </w:rPr>
        <w:t xml:space="preserve"> Rev</w:t>
      </w:r>
      <w:r w:rsidR="00531BA7" w:rsidRPr="00436BFF">
        <w:rPr>
          <w:smallCaps/>
        </w:rPr>
        <w:t>.</w:t>
      </w:r>
      <w:r w:rsidR="00531BA7">
        <w:t xml:space="preserve"> </w:t>
      </w:r>
      <w:r w:rsidR="0011453F">
        <w:t>631</w:t>
      </w:r>
      <w:r w:rsidR="00531BA7">
        <w:t xml:space="preserve"> (20</w:t>
      </w:r>
      <w:r w:rsidR="0011453F">
        <w:t>16</w:t>
      </w:r>
      <w:r w:rsidR="00531BA7">
        <w:t xml:space="preserve">), </w:t>
      </w:r>
      <w:r w:rsidR="0011453F">
        <w:rPr>
          <w:i/>
          <w:iCs/>
        </w:rPr>
        <w:t>Do It in the Sunshine: A Comparative Analysis of Rulemaking Procedures and Transparency Practices of Lawyer-Licensing Entities</w:t>
      </w:r>
      <w:r w:rsidR="00531BA7">
        <w:t xml:space="preserve">, </w:t>
      </w:r>
      <w:r w:rsidR="0011453F">
        <w:t>70</w:t>
      </w:r>
      <w:r w:rsidR="00531BA7">
        <w:t xml:space="preserve"> </w:t>
      </w:r>
      <w:r w:rsidR="0011453F">
        <w:rPr>
          <w:smallCaps/>
        </w:rPr>
        <w:t xml:space="preserve">Ark. L. Rev. </w:t>
      </w:r>
      <w:r w:rsidR="0011453F">
        <w:t>609</w:t>
      </w:r>
      <w:r w:rsidR="00531BA7">
        <w:t xml:space="preserve"> (20</w:t>
      </w:r>
      <w:r w:rsidR="0011453F">
        <w:t>17</w:t>
      </w:r>
      <w:r w:rsidR="00531BA7">
        <w:t xml:space="preserve">), </w:t>
      </w:r>
      <w:r w:rsidR="0011453F">
        <w:t xml:space="preserve">and </w:t>
      </w:r>
      <w:r w:rsidR="0011453F">
        <w:rPr>
          <w:i/>
          <w:iCs/>
        </w:rPr>
        <w:t>Embracing Our Public Purpose: A Value-Based Lawyer-Licensing Model</w:t>
      </w:r>
      <w:r w:rsidR="00531BA7">
        <w:t xml:space="preserve">, </w:t>
      </w:r>
      <w:r w:rsidR="0011453F">
        <w:t xml:space="preserve">48 </w:t>
      </w:r>
      <w:r w:rsidR="0011453F">
        <w:rPr>
          <w:smallCaps/>
        </w:rPr>
        <w:t xml:space="preserve">U of Mem. L. Rev. </w:t>
      </w:r>
      <w:r w:rsidR="0011453F">
        <w:t>351</w:t>
      </w:r>
      <w:r w:rsidR="00531BA7">
        <w:t xml:space="preserve"> (20</w:t>
      </w:r>
      <w:r w:rsidR="0011453F">
        <w:t>17</w:t>
      </w:r>
      <w:r w:rsidR="00531BA7">
        <w:t>).</w:t>
      </w:r>
      <w:r w:rsidR="0011453F">
        <w:t xml:space="preserve"> </w:t>
      </w:r>
    </w:p>
    <w:p w14:paraId="1B260850" w14:textId="2D8E3CC6" w:rsidR="00E70F94" w:rsidRPr="00E70F94" w:rsidRDefault="0011453F" w:rsidP="0011453F">
      <w:pPr>
        <w:pStyle w:val="grid10"/>
        <w:spacing w:line="240" w:lineRule="atLeast"/>
        <w:ind w:firstLine="720"/>
        <w:textAlignment w:val="baseline"/>
      </w:pPr>
      <w:r>
        <w:t xml:space="preserve">In addition to her scholarly works, Professor Boyd is an influential leader within the legal community. She has served on the Ethics Committee at the North Carolina State Bar and is a member of the ABA’s Center for Professional Responsibility. As a renowned expert in legal ethics, Professor Boyd was selected as a fellow for the National Institute for Teaching Ethics and Professionalism in 2011. </w:t>
      </w:r>
    </w:p>
    <w:bookmarkEnd w:id="0"/>
    <w:p w14:paraId="464A392F" w14:textId="76A69FE0" w:rsidR="002D3F47" w:rsidRDefault="00265A3F" w:rsidP="00E93E6D">
      <w:pPr>
        <w:ind w:left="0" w:firstLine="720"/>
        <w:rPr>
          <w:color w:val="000000"/>
        </w:rPr>
      </w:pPr>
      <w:r w:rsidRPr="00491A30">
        <w:t xml:space="preserve">Professor </w:t>
      </w:r>
      <w:r w:rsidR="0011453F">
        <w:t xml:space="preserve">Boyd has </w:t>
      </w:r>
      <w:r w:rsidRPr="00491A30">
        <w:t>serve</w:t>
      </w:r>
      <w:r w:rsidR="0011453F">
        <w:t>d</w:t>
      </w:r>
      <w:r w:rsidR="00A45485" w:rsidRPr="00491A30">
        <w:t xml:space="preserve"> Campbell Law in a host of ways</w:t>
      </w:r>
      <w:r w:rsidR="00E93E6D">
        <w:t xml:space="preserve"> in addition to her heavy teaching responsibilities</w:t>
      </w:r>
      <w:r w:rsidR="00A45485" w:rsidRPr="00491A30">
        <w:t xml:space="preserve">. </w:t>
      </w:r>
      <w:r w:rsidR="00EC3360">
        <w:t>S</w:t>
      </w:r>
      <w:r w:rsidR="0002668D">
        <w:rPr>
          <w:color w:val="000000"/>
        </w:rPr>
        <w:t>he</w:t>
      </w:r>
      <w:r w:rsidR="006B698E">
        <w:rPr>
          <w:color w:val="000000"/>
        </w:rPr>
        <w:t xml:space="preserve"> </w:t>
      </w:r>
      <w:r w:rsidR="0002668D">
        <w:rPr>
          <w:color w:val="000000"/>
        </w:rPr>
        <w:t xml:space="preserve">serves on a multitude of </w:t>
      </w:r>
      <w:r w:rsidR="00A45485" w:rsidRPr="00491A30">
        <w:rPr>
          <w:color w:val="000000"/>
        </w:rPr>
        <w:t>committees, including</w:t>
      </w:r>
      <w:r w:rsidR="00403FA8" w:rsidRPr="00491A30">
        <w:rPr>
          <w:color w:val="000000"/>
        </w:rPr>
        <w:t xml:space="preserve"> </w:t>
      </w:r>
      <w:r w:rsidR="00E93E6D">
        <w:rPr>
          <w:color w:val="000000"/>
        </w:rPr>
        <w:t xml:space="preserve">as </w:t>
      </w:r>
      <w:r w:rsidR="00EC3360">
        <w:rPr>
          <w:color w:val="000000"/>
        </w:rPr>
        <w:t>c</w:t>
      </w:r>
      <w:r w:rsidR="00E93E6D">
        <w:rPr>
          <w:color w:val="000000"/>
        </w:rPr>
        <w:t>hair</w:t>
      </w:r>
      <w:r w:rsidR="00EC3360">
        <w:rPr>
          <w:color w:val="000000"/>
        </w:rPr>
        <w:t>person</w:t>
      </w:r>
      <w:r w:rsidR="00E93E6D">
        <w:rPr>
          <w:color w:val="000000"/>
        </w:rPr>
        <w:t xml:space="preserve"> of the Pro Bono Publico, Technology, and Building Security committees</w:t>
      </w:r>
      <w:r w:rsidR="00EC3360">
        <w:rPr>
          <w:color w:val="000000"/>
        </w:rPr>
        <w:t xml:space="preserve"> and a member </w:t>
      </w:r>
      <w:r w:rsidR="00E93E6D">
        <w:rPr>
          <w:color w:val="000000"/>
        </w:rPr>
        <w:t xml:space="preserve">of the Mentorship Externship, Academic Standards &amp; Support, and Academic Scheduling committees. </w:t>
      </w:r>
      <w:r w:rsidR="006B698E">
        <w:rPr>
          <w:color w:val="000000"/>
        </w:rPr>
        <w:t xml:space="preserve">Professor </w:t>
      </w:r>
      <w:r w:rsidR="0011453F">
        <w:rPr>
          <w:color w:val="000000"/>
        </w:rPr>
        <w:t xml:space="preserve">Boyd </w:t>
      </w:r>
      <w:r w:rsidR="00CF2219">
        <w:rPr>
          <w:color w:val="000000"/>
        </w:rPr>
        <w:t xml:space="preserve">also serves as </w:t>
      </w:r>
      <w:r w:rsidR="00E93E6D">
        <w:rPr>
          <w:color w:val="000000"/>
        </w:rPr>
        <w:t xml:space="preserve">a key member of the University </w:t>
      </w:r>
      <w:r w:rsidR="00106100">
        <w:rPr>
          <w:color w:val="000000"/>
        </w:rPr>
        <w:t>C</w:t>
      </w:r>
      <w:r w:rsidR="00E93E6D">
        <w:rPr>
          <w:color w:val="000000"/>
        </w:rPr>
        <w:t>ommittee on Faculty Evaluation.</w:t>
      </w:r>
      <w:r w:rsidR="00EC3360">
        <w:rPr>
          <w:color w:val="000000"/>
        </w:rPr>
        <w:t xml:space="preserve">  </w:t>
      </w:r>
    </w:p>
    <w:p w14:paraId="5668558E" w14:textId="77777777" w:rsidR="0082198B" w:rsidRDefault="0082198B" w:rsidP="00480DA7">
      <w:pPr>
        <w:autoSpaceDE w:val="0"/>
        <w:autoSpaceDN w:val="0"/>
        <w:adjustRightInd w:val="0"/>
        <w:ind w:left="0" w:right="-720" w:firstLine="0"/>
        <w:rPr>
          <w:color w:val="000000"/>
        </w:rPr>
      </w:pPr>
    </w:p>
    <w:p w14:paraId="53CBD2E3" w14:textId="77777777" w:rsidR="009C1003" w:rsidRDefault="000B22E2" w:rsidP="00C278F3">
      <w:pPr>
        <w:ind w:left="0"/>
      </w:pPr>
      <w:r>
        <w:rPr>
          <w:color w:val="000000"/>
        </w:rPr>
        <w:tab/>
      </w:r>
      <w:r w:rsidR="00D51680">
        <w:t xml:space="preserve">Professor </w:t>
      </w:r>
      <w:r w:rsidR="00D30DAE">
        <w:t>Boyd</w:t>
      </w:r>
      <w:r w:rsidR="00A529CA">
        <w:t xml:space="preserve"> graduated </w:t>
      </w:r>
      <w:r w:rsidR="00D30DAE">
        <w:rPr>
          <w:i/>
          <w:iCs/>
        </w:rPr>
        <w:t xml:space="preserve">magna cum laude </w:t>
      </w:r>
      <w:r w:rsidR="00A529CA">
        <w:t xml:space="preserve">from </w:t>
      </w:r>
      <w:r w:rsidR="00D30DAE">
        <w:t>Western Carolina University</w:t>
      </w:r>
      <w:r w:rsidR="00A529CA">
        <w:t xml:space="preserve">, </w:t>
      </w:r>
      <w:r w:rsidR="00D30DAE">
        <w:t xml:space="preserve">where she earned a Bachelor of Science degree in Criminal Justice. She </w:t>
      </w:r>
      <w:r w:rsidR="009C1003">
        <w:t xml:space="preserve">then </w:t>
      </w:r>
      <w:r w:rsidR="00D30DAE">
        <w:t xml:space="preserve">earned her </w:t>
      </w:r>
      <w:r w:rsidR="002D3F47">
        <w:t>juris doctorate</w:t>
      </w:r>
      <w:r w:rsidR="00A529CA">
        <w:t xml:space="preserve"> from </w:t>
      </w:r>
      <w:r w:rsidR="00D30DAE">
        <w:t xml:space="preserve">The University of North Carolina School of Law </w:t>
      </w:r>
      <w:r w:rsidR="00A529CA">
        <w:t xml:space="preserve">where </w:t>
      </w:r>
      <w:r w:rsidR="00D30DAE">
        <w:t>s</w:t>
      </w:r>
      <w:r w:rsidR="00A529CA">
        <w:t xml:space="preserve">he </w:t>
      </w:r>
      <w:r w:rsidR="00D30DAE">
        <w:t xml:space="preserve">graduated in the top 7% of her class and was inducted into the Order of the Coif.  </w:t>
      </w:r>
    </w:p>
    <w:p w14:paraId="0E88ABAF" w14:textId="77777777" w:rsidR="00461546" w:rsidRDefault="00461546" w:rsidP="009C1003">
      <w:pPr>
        <w:ind w:left="0" w:firstLine="0"/>
      </w:pPr>
      <w:r>
        <w:tab/>
      </w:r>
    </w:p>
    <w:p w14:paraId="617B610E" w14:textId="76B3F0F1" w:rsidR="00A529CA" w:rsidRDefault="00461546" w:rsidP="00C278F3">
      <w:pPr>
        <w:ind w:left="0"/>
      </w:pPr>
      <w:r>
        <w:tab/>
      </w:r>
      <w:r>
        <w:rPr>
          <w:color w:val="000000"/>
        </w:rPr>
        <w:t xml:space="preserve">Professor </w:t>
      </w:r>
      <w:r w:rsidR="009C1003">
        <w:rPr>
          <w:color w:val="000000"/>
        </w:rPr>
        <w:t>Boyd</w:t>
      </w:r>
      <w:r>
        <w:rPr>
          <w:color w:val="000000"/>
        </w:rPr>
        <w:t xml:space="preserve"> </w:t>
      </w:r>
      <w:r w:rsidR="0002668D">
        <w:rPr>
          <w:color w:val="000000"/>
        </w:rPr>
        <w:t xml:space="preserve">began </w:t>
      </w:r>
      <w:r>
        <w:rPr>
          <w:color w:val="000000"/>
        </w:rPr>
        <w:t>h</w:t>
      </w:r>
      <w:r w:rsidR="009C1003">
        <w:rPr>
          <w:color w:val="000000"/>
        </w:rPr>
        <w:t xml:space="preserve">er </w:t>
      </w:r>
      <w:r>
        <w:rPr>
          <w:color w:val="000000"/>
        </w:rPr>
        <w:t xml:space="preserve">legal career </w:t>
      </w:r>
      <w:r w:rsidR="009C1003">
        <w:rPr>
          <w:color w:val="000000"/>
        </w:rPr>
        <w:t xml:space="preserve">committed to defending the rights of those caught up in the criminal justice system. She served as an attorney in the Office of the Appellate Defendant in Durham, N.C. for two years before transiting into </w:t>
      </w:r>
      <w:r w:rsidR="003F1363">
        <w:rPr>
          <w:color w:val="000000"/>
        </w:rPr>
        <w:t xml:space="preserve">academia as a clinical associate professor of </w:t>
      </w:r>
      <w:r>
        <w:rPr>
          <w:color w:val="000000"/>
        </w:rPr>
        <w:t xml:space="preserve">law </w:t>
      </w:r>
      <w:r w:rsidR="003F1363">
        <w:rPr>
          <w:color w:val="000000"/>
        </w:rPr>
        <w:t xml:space="preserve">and deputy director of the writing and learning resources center at UNC School of Law. </w:t>
      </w:r>
      <w:r>
        <w:rPr>
          <w:color w:val="000000"/>
        </w:rPr>
        <w:t xml:space="preserve">     </w:t>
      </w:r>
    </w:p>
    <w:p w14:paraId="2AEACD7A" w14:textId="77777777" w:rsidR="000921F5" w:rsidRPr="000921F5" w:rsidRDefault="000921F5" w:rsidP="000921F5">
      <w:pPr>
        <w:pStyle w:val="NormalWeb"/>
        <w:spacing w:before="0" w:beforeAutospacing="0" w:after="0" w:afterAutospacing="0"/>
        <w:rPr>
          <w:color w:val="37424B"/>
        </w:rPr>
      </w:pPr>
    </w:p>
    <w:p w14:paraId="74BF53C2" w14:textId="69073379" w:rsidR="00327553" w:rsidRDefault="00606A78" w:rsidP="00606A78">
      <w:pPr>
        <w:autoSpaceDE w:val="0"/>
        <w:autoSpaceDN w:val="0"/>
        <w:adjustRightInd w:val="0"/>
        <w:ind w:left="0" w:firstLine="720"/>
        <w:rPr>
          <w:color w:val="000000"/>
        </w:rPr>
      </w:pPr>
      <w:r>
        <w:rPr>
          <w:rFonts w:cs="Times New Roman"/>
          <w:color w:val="000000"/>
          <w:szCs w:val="24"/>
        </w:rPr>
        <w:t xml:space="preserve">Campbell Law is fortunate to have such an exceptional professor, colleague, and friend who is committed to the lives and careers of </w:t>
      </w:r>
      <w:r w:rsidR="00521A84">
        <w:rPr>
          <w:rFonts w:cs="Times New Roman"/>
          <w:color w:val="000000"/>
          <w:szCs w:val="24"/>
        </w:rPr>
        <w:t>its</w:t>
      </w:r>
      <w:r>
        <w:rPr>
          <w:rFonts w:cs="Times New Roman"/>
          <w:color w:val="000000"/>
          <w:szCs w:val="24"/>
        </w:rPr>
        <w:t xml:space="preserve"> students.</w:t>
      </w:r>
      <w:r w:rsidR="00293932">
        <w:rPr>
          <w:rFonts w:cs="Times New Roman"/>
          <w:color w:val="000000"/>
          <w:szCs w:val="24"/>
        </w:rPr>
        <w:t xml:space="preserve"> </w:t>
      </w:r>
      <w:r>
        <w:rPr>
          <w:rFonts w:cs="Times New Roman"/>
          <w:color w:val="000000"/>
          <w:szCs w:val="24"/>
        </w:rPr>
        <w:t>We</w:t>
      </w:r>
      <w:r w:rsidRPr="000921F5">
        <w:rPr>
          <w:rFonts w:cs="Times New Roman"/>
          <w:color w:val="000000"/>
          <w:szCs w:val="24"/>
        </w:rPr>
        <w:t xml:space="preserve"> take enormous pride in recognizing Professor </w:t>
      </w:r>
      <w:r w:rsidR="00CC6457">
        <w:rPr>
          <w:rFonts w:cs="Times New Roman"/>
          <w:color w:val="000000"/>
          <w:szCs w:val="24"/>
        </w:rPr>
        <w:t>Boyd</w:t>
      </w:r>
      <w:r>
        <w:rPr>
          <w:rFonts w:cs="Times New Roman"/>
          <w:color w:val="000000"/>
          <w:szCs w:val="24"/>
        </w:rPr>
        <w:t xml:space="preserve"> </w:t>
      </w:r>
      <w:r w:rsidRPr="000921F5">
        <w:rPr>
          <w:rFonts w:cs="Times New Roman"/>
          <w:color w:val="000000"/>
          <w:szCs w:val="24"/>
        </w:rPr>
        <w:t xml:space="preserve">for </w:t>
      </w:r>
      <w:r w:rsidR="00CC6457">
        <w:rPr>
          <w:rFonts w:cs="Times New Roman"/>
          <w:color w:val="000000"/>
          <w:szCs w:val="24"/>
        </w:rPr>
        <w:t xml:space="preserve">her </w:t>
      </w:r>
      <w:r w:rsidRPr="000921F5">
        <w:rPr>
          <w:rFonts w:cs="Times New Roman"/>
          <w:color w:val="000000"/>
          <w:szCs w:val="24"/>
        </w:rPr>
        <w:t xml:space="preserve">excellence in the classroom and </w:t>
      </w:r>
      <w:r>
        <w:rPr>
          <w:rFonts w:cs="Times New Roman"/>
          <w:color w:val="000000"/>
          <w:szCs w:val="24"/>
        </w:rPr>
        <w:t>contributions as a servant-schola</w:t>
      </w:r>
      <w:r w:rsidR="002E1C63">
        <w:rPr>
          <w:rFonts w:cs="Times New Roman"/>
          <w:color w:val="000000"/>
          <w:szCs w:val="24"/>
        </w:rPr>
        <w:t>r.</w:t>
      </w:r>
    </w:p>
    <w:p w14:paraId="3A10BF8A" w14:textId="77777777" w:rsidR="007F3922" w:rsidRDefault="007F3922" w:rsidP="00480DA7">
      <w:pPr>
        <w:autoSpaceDE w:val="0"/>
        <w:autoSpaceDN w:val="0"/>
        <w:adjustRightInd w:val="0"/>
        <w:ind w:left="0" w:right="-720" w:firstLine="0"/>
        <w:rPr>
          <w:color w:val="000000"/>
        </w:rPr>
      </w:pPr>
    </w:p>
    <w:p w14:paraId="647F308B" w14:textId="77777777" w:rsidR="007F3922" w:rsidRDefault="007F3922" w:rsidP="00480DA7">
      <w:pPr>
        <w:autoSpaceDE w:val="0"/>
        <w:autoSpaceDN w:val="0"/>
        <w:adjustRightInd w:val="0"/>
        <w:ind w:left="0" w:right="-720" w:firstLine="0"/>
        <w:rPr>
          <w:color w:val="000000"/>
        </w:rPr>
      </w:pPr>
    </w:p>
    <w:p w14:paraId="1E163C18" w14:textId="2F90E3C8" w:rsidR="00327553" w:rsidRDefault="00327553" w:rsidP="00480DA7">
      <w:pPr>
        <w:autoSpaceDE w:val="0"/>
        <w:autoSpaceDN w:val="0"/>
        <w:adjustRightInd w:val="0"/>
        <w:ind w:left="0" w:right="-720" w:firstLine="0"/>
        <w:rPr>
          <w:color w:val="000000"/>
        </w:rPr>
      </w:pPr>
      <w:r>
        <w:rPr>
          <w:color w:val="000000"/>
        </w:rPr>
        <w:tab/>
      </w:r>
      <w:r>
        <w:rPr>
          <w:color w:val="000000"/>
        </w:rPr>
        <w:tab/>
      </w:r>
      <w:r>
        <w:rPr>
          <w:color w:val="000000"/>
        </w:rPr>
        <w:tab/>
      </w:r>
      <w:r>
        <w:rPr>
          <w:color w:val="000000"/>
        </w:rPr>
        <w:tab/>
      </w:r>
      <w:r>
        <w:rPr>
          <w:color w:val="000000"/>
        </w:rPr>
        <w:tab/>
      </w:r>
      <w:r>
        <w:rPr>
          <w:color w:val="000000"/>
        </w:rPr>
        <w:tab/>
        <w:t>____________________________________</w:t>
      </w:r>
    </w:p>
    <w:p w14:paraId="560C30FF" w14:textId="77777777" w:rsidR="00327553" w:rsidRDefault="00327553" w:rsidP="00480DA7">
      <w:pPr>
        <w:autoSpaceDE w:val="0"/>
        <w:autoSpaceDN w:val="0"/>
        <w:adjustRightInd w:val="0"/>
        <w:ind w:left="0" w:right="-720" w:firstLine="0"/>
        <w:rPr>
          <w:color w:val="000000"/>
        </w:rPr>
      </w:pPr>
      <w:r>
        <w:rPr>
          <w:color w:val="000000"/>
        </w:rPr>
        <w:tab/>
      </w:r>
      <w:r>
        <w:rPr>
          <w:color w:val="000000"/>
        </w:rPr>
        <w:tab/>
      </w:r>
      <w:r>
        <w:rPr>
          <w:color w:val="000000"/>
        </w:rPr>
        <w:tab/>
      </w:r>
      <w:r>
        <w:rPr>
          <w:color w:val="000000"/>
        </w:rPr>
        <w:tab/>
      </w:r>
      <w:r>
        <w:rPr>
          <w:color w:val="000000"/>
        </w:rPr>
        <w:tab/>
      </w:r>
      <w:r>
        <w:rPr>
          <w:color w:val="000000"/>
        </w:rPr>
        <w:tab/>
        <w:t>J. Rich Leonard, Dean</w:t>
      </w:r>
      <w:r>
        <w:rPr>
          <w:color w:val="000000"/>
        </w:rPr>
        <w:tab/>
      </w:r>
    </w:p>
    <w:p w14:paraId="2C92EAE0" w14:textId="58E5B8D5" w:rsidR="00C2717D" w:rsidRDefault="00C2717D" w:rsidP="00480DA7">
      <w:pPr>
        <w:autoSpaceDE w:val="0"/>
        <w:autoSpaceDN w:val="0"/>
        <w:adjustRightInd w:val="0"/>
        <w:ind w:left="0" w:right="-720" w:firstLine="0"/>
        <w:rPr>
          <w:color w:val="000000"/>
        </w:rPr>
      </w:pPr>
      <w:r>
        <w:rPr>
          <w:color w:val="000000"/>
        </w:rPr>
        <w:tab/>
      </w:r>
      <w:r>
        <w:rPr>
          <w:color w:val="000000"/>
        </w:rPr>
        <w:tab/>
      </w:r>
      <w:r>
        <w:rPr>
          <w:color w:val="000000"/>
        </w:rPr>
        <w:tab/>
      </w:r>
      <w:r>
        <w:rPr>
          <w:color w:val="000000"/>
        </w:rPr>
        <w:tab/>
      </w:r>
      <w:r>
        <w:rPr>
          <w:color w:val="000000"/>
        </w:rPr>
        <w:tab/>
      </w:r>
      <w:r>
        <w:rPr>
          <w:color w:val="000000"/>
        </w:rPr>
        <w:tab/>
        <w:t>Norman Adrian Wiggins School of Law</w:t>
      </w:r>
    </w:p>
    <w:p w14:paraId="0A6B7EA2" w14:textId="7E20185F" w:rsidR="00C2717D" w:rsidRDefault="00C2717D" w:rsidP="00480DA7">
      <w:pPr>
        <w:autoSpaceDE w:val="0"/>
        <w:autoSpaceDN w:val="0"/>
        <w:adjustRightInd w:val="0"/>
        <w:ind w:left="0" w:right="-720" w:firstLine="0"/>
        <w:rPr>
          <w:color w:val="000000"/>
        </w:rPr>
      </w:pPr>
      <w:r>
        <w:rPr>
          <w:color w:val="000000"/>
        </w:rPr>
        <w:tab/>
      </w:r>
      <w:r>
        <w:rPr>
          <w:color w:val="000000"/>
        </w:rPr>
        <w:tab/>
      </w:r>
      <w:r>
        <w:rPr>
          <w:color w:val="000000"/>
        </w:rPr>
        <w:tab/>
      </w:r>
      <w:r>
        <w:rPr>
          <w:color w:val="000000"/>
        </w:rPr>
        <w:tab/>
      </w:r>
      <w:r>
        <w:rPr>
          <w:color w:val="000000"/>
        </w:rPr>
        <w:tab/>
      </w:r>
      <w:r>
        <w:rPr>
          <w:color w:val="000000"/>
        </w:rPr>
        <w:tab/>
        <w:t>Campbell University</w:t>
      </w:r>
    </w:p>
    <w:sectPr w:rsidR="00C2717D" w:rsidSect="002E1C6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8B57B" w14:textId="77777777" w:rsidR="0035010A" w:rsidRDefault="0035010A" w:rsidP="009A4EDE">
      <w:r>
        <w:separator/>
      </w:r>
    </w:p>
  </w:endnote>
  <w:endnote w:type="continuationSeparator" w:id="0">
    <w:p w14:paraId="728318BA" w14:textId="77777777" w:rsidR="0035010A" w:rsidRDefault="0035010A" w:rsidP="009A4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4E5AD" w14:textId="77777777" w:rsidR="007A3B6D" w:rsidRDefault="007A3B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7473427"/>
      <w:docPartObj>
        <w:docPartGallery w:val="Page Numbers (Bottom of Page)"/>
        <w:docPartUnique/>
      </w:docPartObj>
    </w:sdtPr>
    <w:sdtEndPr>
      <w:rPr>
        <w:color w:val="808080" w:themeColor="background1" w:themeShade="80"/>
        <w:spacing w:val="60"/>
      </w:rPr>
    </w:sdtEndPr>
    <w:sdtContent>
      <w:p w14:paraId="3B9D0C44" w14:textId="126E90F0" w:rsidR="00EB4B81" w:rsidRDefault="00EB4B81">
        <w:pPr>
          <w:pStyle w:val="Footer"/>
          <w:pBdr>
            <w:top w:val="single" w:sz="4" w:space="1" w:color="D9D9D9" w:themeColor="background1" w:themeShade="D9"/>
          </w:pBdr>
          <w:jc w:val="right"/>
        </w:pPr>
        <w:r>
          <w:fldChar w:fldCharType="begin"/>
        </w:r>
        <w:r>
          <w:instrText xml:space="preserve"> PAGE   \* MERGEFORMAT </w:instrText>
        </w:r>
        <w:r>
          <w:fldChar w:fldCharType="separate"/>
        </w:r>
        <w:r w:rsidR="00011127">
          <w:rPr>
            <w:noProof/>
          </w:rPr>
          <w:t>3</w:t>
        </w:r>
        <w:r>
          <w:rPr>
            <w:noProof/>
          </w:rPr>
          <w:fldChar w:fldCharType="end"/>
        </w:r>
        <w:r>
          <w:t xml:space="preserve"> | </w:t>
        </w:r>
        <w:r>
          <w:rPr>
            <w:color w:val="808080" w:themeColor="background1" w:themeShade="80"/>
            <w:spacing w:val="60"/>
          </w:rPr>
          <w:t>Page</w:t>
        </w:r>
      </w:p>
    </w:sdtContent>
  </w:sdt>
  <w:p w14:paraId="283B5A50" w14:textId="77777777" w:rsidR="00EB4B81" w:rsidRDefault="00EB4B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68FB3" w14:textId="77777777" w:rsidR="007A3B6D" w:rsidRDefault="007A3B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65A2B" w14:textId="77777777" w:rsidR="0035010A" w:rsidRDefault="0035010A" w:rsidP="009A4EDE">
      <w:r>
        <w:separator/>
      </w:r>
    </w:p>
  </w:footnote>
  <w:footnote w:type="continuationSeparator" w:id="0">
    <w:p w14:paraId="00DAC2B2" w14:textId="77777777" w:rsidR="0035010A" w:rsidRDefault="0035010A" w:rsidP="009A4E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FADEC" w14:textId="77777777" w:rsidR="007A3B6D" w:rsidRDefault="007A3B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03F60" w14:textId="229A18D4" w:rsidR="007A3B6D" w:rsidRDefault="007A3B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6DB13" w14:textId="77777777" w:rsidR="007A3B6D" w:rsidRDefault="007A3B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47B66"/>
    <w:multiLevelType w:val="hybridMultilevel"/>
    <w:tmpl w:val="B7A849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82F4A4E"/>
    <w:multiLevelType w:val="hybridMultilevel"/>
    <w:tmpl w:val="C89EF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1001355"/>
    <w:multiLevelType w:val="hybridMultilevel"/>
    <w:tmpl w:val="CB8093D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3" w15:restartNumberingAfterBreak="0">
    <w:nsid w:val="396C2420"/>
    <w:multiLevelType w:val="hybridMultilevel"/>
    <w:tmpl w:val="BC62B6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BF59BC"/>
    <w:multiLevelType w:val="hybridMultilevel"/>
    <w:tmpl w:val="759A22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38572079">
    <w:abstractNumId w:val="1"/>
  </w:num>
  <w:num w:numId="2" w16cid:durableId="1804224952">
    <w:abstractNumId w:val="4"/>
  </w:num>
  <w:num w:numId="3" w16cid:durableId="227350398">
    <w:abstractNumId w:val="0"/>
  </w:num>
  <w:num w:numId="4" w16cid:durableId="1963489946">
    <w:abstractNumId w:val="2"/>
  </w:num>
  <w:num w:numId="5" w16cid:durableId="14224868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5DD"/>
    <w:rsid w:val="00011127"/>
    <w:rsid w:val="00015F20"/>
    <w:rsid w:val="00017116"/>
    <w:rsid w:val="00022043"/>
    <w:rsid w:val="0002668D"/>
    <w:rsid w:val="0003175F"/>
    <w:rsid w:val="000418DF"/>
    <w:rsid w:val="00090D4E"/>
    <w:rsid w:val="000921F5"/>
    <w:rsid w:val="000B22E2"/>
    <w:rsid w:val="000D1C71"/>
    <w:rsid w:val="00102BE6"/>
    <w:rsid w:val="00106100"/>
    <w:rsid w:val="0011453F"/>
    <w:rsid w:val="001235E1"/>
    <w:rsid w:val="0016336E"/>
    <w:rsid w:val="00194772"/>
    <w:rsid w:val="001957C0"/>
    <w:rsid w:val="001C5563"/>
    <w:rsid w:val="001F7629"/>
    <w:rsid w:val="002162CF"/>
    <w:rsid w:val="00237F68"/>
    <w:rsid w:val="002426F6"/>
    <w:rsid w:val="002445FD"/>
    <w:rsid w:val="0025668D"/>
    <w:rsid w:val="00265A3F"/>
    <w:rsid w:val="002914E2"/>
    <w:rsid w:val="00293932"/>
    <w:rsid w:val="002B510F"/>
    <w:rsid w:val="002C739A"/>
    <w:rsid w:val="002D189A"/>
    <w:rsid w:val="002D3F47"/>
    <w:rsid w:val="002D6DBC"/>
    <w:rsid w:val="002E1C63"/>
    <w:rsid w:val="00327553"/>
    <w:rsid w:val="00342DAC"/>
    <w:rsid w:val="00344514"/>
    <w:rsid w:val="0035010A"/>
    <w:rsid w:val="0037289D"/>
    <w:rsid w:val="00373DA7"/>
    <w:rsid w:val="003767E4"/>
    <w:rsid w:val="003824BA"/>
    <w:rsid w:val="003F1363"/>
    <w:rsid w:val="003F196A"/>
    <w:rsid w:val="00403FA8"/>
    <w:rsid w:val="00405E6D"/>
    <w:rsid w:val="00411B2F"/>
    <w:rsid w:val="00422F33"/>
    <w:rsid w:val="0042564D"/>
    <w:rsid w:val="004268A0"/>
    <w:rsid w:val="00461546"/>
    <w:rsid w:val="00461C95"/>
    <w:rsid w:val="00480DA7"/>
    <w:rsid w:val="00491A30"/>
    <w:rsid w:val="004920F2"/>
    <w:rsid w:val="004A4518"/>
    <w:rsid w:val="004B35A3"/>
    <w:rsid w:val="004B7B55"/>
    <w:rsid w:val="004D4948"/>
    <w:rsid w:val="004E1276"/>
    <w:rsid w:val="00521A84"/>
    <w:rsid w:val="00522CAE"/>
    <w:rsid w:val="00531BA7"/>
    <w:rsid w:val="005435DD"/>
    <w:rsid w:val="005D11FC"/>
    <w:rsid w:val="005E1882"/>
    <w:rsid w:val="00606A78"/>
    <w:rsid w:val="006514C8"/>
    <w:rsid w:val="00663DD1"/>
    <w:rsid w:val="006B698E"/>
    <w:rsid w:val="006C2C66"/>
    <w:rsid w:val="006C47EF"/>
    <w:rsid w:val="006C72F8"/>
    <w:rsid w:val="00707E80"/>
    <w:rsid w:val="007135AF"/>
    <w:rsid w:val="00726DD2"/>
    <w:rsid w:val="00747A26"/>
    <w:rsid w:val="007A3B6D"/>
    <w:rsid w:val="007C13A2"/>
    <w:rsid w:val="007D2387"/>
    <w:rsid w:val="007E2065"/>
    <w:rsid w:val="007E7F93"/>
    <w:rsid w:val="007F1A77"/>
    <w:rsid w:val="007F3922"/>
    <w:rsid w:val="007F65C4"/>
    <w:rsid w:val="007F6FCD"/>
    <w:rsid w:val="0082198B"/>
    <w:rsid w:val="0084561E"/>
    <w:rsid w:val="00852B30"/>
    <w:rsid w:val="00863823"/>
    <w:rsid w:val="0087283D"/>
    <w:rsid w:val="00893309"/>
    <w:rsid w:val="008A62BE"/>
    <w:rsid w:val="008A7FC2"/>
    <w:rsid w:val="008B7D84"/>
    <w:rsid w:val="008E2498"/>
    <w:rsid w:val="00907C0E"/>
    <w:rsid w:val="00921A2B"/>
    <w:rsid w:val="0092682B"/>
    <w:rsid w:val="00940F80"/>
    <w:rsid w:val="009A4EDE"/>
    <w:rsid w:val="009B45B0"/>
    <w:rsid w:val="009C1003"/>
    <w:rsid w:val="009C6AB7"/>
    <w:rsid w:val="009F5EF6"/>
    <w:rsid w:val="00A45485"/>
    <w:rsid w:val="00A523DB"/>
    <w:rsid w:val="00A529CA"/>
    <w:rsid w:val="00A57CA4"/>
    <w:rsid w:val="00A620B6"/>
    <w:rsid w:val="00A75A56"/>
    <w:rsid w:val="00A91EBC"/>
    <w:rsid w:val="00AA5CC6"/>
    <w:rsid w:val="00AA6AA8"/>
    <w:rsid w:val="00AB17F0"/>
    <w:rsid w:val="00AF13AD"/>
    <w:rsid w:val="00B135C5"/>
    <w:rsid w:val="00B20DC0"/>
    <w:rsid w:val="00B22D54"/>
    <w:rsid w:val="00B24D38"/>
    <w:rsid w:val="00B36D88"/>
    <w:rsid w:val="00B57750"/>
    <w:rsid w:val="00B70B4E"/>
    <w:rsid w:val="00B85CC6"/>
    <w:rsid w:val="00BC6A4E"/>
    <w:rsid w:val="00BE4C86"/>
    <w:rsid w:val="00C234FE"/>
    <w:rsid w:val="00C2539A"/>
    <w:rsid w:val="00C2717D"/>
    <w:rsid w:val="00C278F3"/>
    <w:rsid w:val="00C3254B"/>
    <w:rsid w:val="00C529A3"/>
    <w:rsid w:val="00C53FC4"/>
    <w:rsid w:val="00C731C0"/>
    <w:rsid w:val="00C8512A"/>
    <w:rsid w:val="00CC6457"/>
    <w:rsid w:val="00CF2219"/>
    <w:rsid w:val="00CF3FEF"/>
    <w:rsid w:val="00D21B2B"/>
    <w:rsid w:val="00D25009"/>
    <w:rsid w:val="00D26F9C"/>
    <w:rsid w:val="00D30DAE"/>
    <w:rsid w:val="00D34ADD"/>
    <w:rsid w:val="00D41C04"/>
    <w:rsid w:val="00D51680"/>
    <w:rsid w:val="00DB122A"/>
    <w:rsid w:val="00DC2705"/>
    <w:rsid w:val="00DE47E3"/>
    <w:rsid w:val="00DE78AC"/>
    <w:rsid w:val="00E02A9D"/>
    <w:rsid w:val="00E2749C"/>
    <w:rsid w:val="00E36739"/>
    <w:rsid w:val="00E4260D"/>
    <w:rsid w:val="00E45F89"/>
    <w:rsid w:val="00E65AAA"/>
    <w:rsid w:val="00E70F94"/>
    <w:rsid w:val="00E72B39"/>
    <w:rsid w:val="00E8199A"/>
    <w:rsid w:val="00E92F5E"/>
    <w:rsid w:val="00E93E6D"/>
    <w:rsid w:val="00E96429"/>
    <w:rsid w:val="00EB4B81"/>
    <w:rsid w:val="00EC3360"/>
    <w:rsid w:val="00EE1A6D"/>
    <w:rsid w:val="00EE250D"/>
    <w:rsid w:val="00EF3352"/>
    <w:rsid w:val="00EF4212"/>
    <w:rsid w:val="00F00E04"/>
    <w:rsid w:val="00F21F26"/>
    <w:rsid w:val="00F2711D"/>
    <w:rsid w:val="00F345DC"/>
    <w:rsid w:val="00F362BA"/>
    <w:rsid w:val="00F54D53"/>
    <w:rsid w:val="00F95BBE"/>
    <w:rsid w:val="00FD2B4D"/>
    <w:rsid w:val="00FD622D"/>
    <w:rsid w:val="00FF65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F895FF0"/>
  <w15:docId w15:val="{3B03B8A3-DFF4-4F83-A781-1F2B137F7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ind w:left="720"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D1C71"/>
    <w:pPr>
      <w:autoSpaceDE w:val="0"/>
      <w:autoSpaceDN w:val="0"/>
      <w:adjustRightInd w:val="0"/>
      <w:ind w:left="0" w:firstLine="0"/>
    </w:pPr>
    <w:rPr>
      <w:rFonts w:cs="Times New Roman"/>
      <w:color w:val="000000"/>
      <w:szCs w:val="24"/>
    </w:rPr>
  </w:style>
  <w:style w:type="paragraph" w:styleId="BalloonText">
    <w:name w:val="Balloon Text"/>
    <w:basedOn w:val="Normal"/>
    <w:link w:val="BalloonTextChar"/>
    <w:uiPriority w:val="99"/>
    <w:semiHidden/>
    <w:unhideWhenUsed/>
    <w:rsid w:val="002162CF"/>
    <w:rPr>
      <w:rFonts w:ascii="Tahoma" w:hAnsi="Tahoma" w:cs="Tahoma"/>
      <w:sz w:val="16"/>
      <w:szCs w:val="16"/>
    </w:rPr>
  </w:style>
  <w:style w:type="character" w:customStyle="1" w:styleId="BalloonTextChar">
    <w:name w:val="Balloon Text Char"/>
    <w:basedOn w:val="DefaultParagraphFont"/>
    <w:link w:val="BalloonText"/>
    <w:uiPriority w:val="99"/>
    <w:semiHidden/>
    <w:rsid w:val="002162CF"/>
    <w:rPr>
      <w:rFonts w:ascii="Tahoma" w:hAnsi="Tahoma" w:cs="Tahoma"/>
      <w:sz w:val="16"/>
      <w:szCs w:val="16"/>
    </w:rPr>
  </w:style>
  <w:style w:type="paragraph" w:styleId="FootnoteText">
    <w:name w:val="footnote text"/>
    <w:basedOn w:val="Normal"/>
    <w:link w:val="FootnoteTextChar"/>
    <w:uiPriority w:val="99"/>
    <w:semiHidden/>
    <w:unhideWhenUsed/>
    <w:rsid w:val="009A4EDE"/>
    <w:rPr>
      <w:sz w:val="20"/>
      <w:szCs w:val="20"/>
    </w:rPr>
  </w:style>
  <w:style w:type="character" w:customStyle="1" w:styleId="FootnoteTextChar">
    <w:name w:val="Footnote Text Char"/>
    <w:basedOn w:val="DefaultParagraphFont"/>
    <w:link w:val="FootnoteText"/>
    <w:uiPriority w:val="99"/>
    <w:semiHidden/>
    <w:rsid w:val="009A4EDE"/>
    <w:rPr>
      <w:sz w:val="20"/>
      <w:szCs w:val="20"/>
    </w:rPr>
  </w:style>
  <w:style w:type="character" w:styleId="FootnoteReference">
    <w:name w:val="footnote reference"/>
    <w:basedOn w:val="DefaultParagraphFont"/>
    <w:uiPriority w:val="99"/>
    <w:semiHidden/>
    <w:unhideWhenUsed/>
    <w:rsid w:val="009A4EDE"/>
    <w:rPr>
      <w:vertAlign w:val="superscript"/>
    </w:rPr>
  </w:style>
  <w:style w:type="paragraph" w:styleId="Header">
    <w:name w:val="header"/>
    <w:basedOn w:val="Normal"/>
    <w:link w:val="HeaderChar"/>
    <w:uiPriority w:val="99"/>
    <w:unhideWhenUsed/>
    <w:rsid w:val="007F1A77"/>
    <w:pPr>
      <w:tabs>
        <w:tab w:val="center" w:pos="4680"/>
        <w:tab w:val="right" w:pos="9360"/>
      </w:tabs>
    </w:pPr>
  </w:style>
  <w:style w:type="character" w:customStyle="1" w:styleId="HeaderChar">
    <w:name w:val="Header Char"/>
    <w:basedOn w:val="DefaultParagraphFont"/>
    <w:link w:val="Header"/>
    <w:uiPriority w:val="99"/>
    <w:rsid w:val="007F1A77"/>
  </w:style>
  <w:style w:type="paragraph" w:styleId="Footer">
    <w:name w:val="footer"/>
    <w:basedOn w:val="Normal"/>
    <w:link w:val="FooterChar"/>
    <w:uiPriority w:val="99"/>
    <w:unhideWhenUsed/>
    <w:rsid w:val="007F1A77"/>
    <w:pPr>
      <w:tabs>
        <w:tab w:val="center" w:pos="4680"/>
        <w:tab w:val="right" w:pos="9360"/>
      </w:tabs>
    </w:pPr>
  </w:style>
  <w:style w:type="character" w:customStyle="1" w:styleId="FooterChar">
    <w:name w:val="Footer Char"/>
    <w:basedOn w:val="DefaultParagraphFont"/>
    <w:link w:val="Footer"/>
    <w:uiPriority w:val="99"/>
    <w:rsid w:val="007F1A77"/>
  </w:style>
  <w:style w:type="character" w:styleId="Hyperlink">
    <w:name w:val="Hyperlink"/>
    <w:basedOn w:val="DefaultParagraphFont"/>
    <w:uiPriority w:val="99"/>
    <w:unhideWhenUsed/>
    <w:rsid w:val="002D6DBC"/>
    <w:rPr>
      <w:color w:val="0000FF" w:themeColor="hyperlink"/>
      <w:u w:val="single"/>
    </w:rPr>
  </w:style>
  <w:style w:type="character" w:styleId="Emphasis">
    <w:name w:val="Emphasis"/>
    <w:basedOn w:val="DefaultParagraphFont"/>
    <w:uiPriority w:val="20"/>
    <w:qFormat/>
    <w:rsid w:val="00A75A56"/>
    <w:rPr>
      <w:i/>
      <w:iCs/>
    </w:rPr>
  </w:style>
  <w:style w:type="paragraph" w:customStyle="1" w:styleId="grid10">
    <w:name w:val="grid_10"/>
    <w:basedOn w:val="Normal"/>
    <w:rsid w:val="001F7629"/>
    <w:pPr>
      <w:spacing w:before="100" w:beforeAutospacing="1" w:after="100" w:afterAutospacing="1"/>
      <w:ind w:left="0" w:firstLine="0"/>
    </w:pPr>
    <w:rPr>
      <w:rFonts w:eastAsia="Times New Roman" w:cs="Times New Roman"/>
      <w:szCs w:val="24"/>
    </w:rPr>
  </w:style>
  <w:style w:type="character" w:customStyle="1" w:styleId="Title1">
    <w:name w:val="Title1"/>
    <w:basedOn w:val="DefaultParagraphFont"/>
    <w:rsid w:val="001F7629"/>
  </w:style>
  <w:style w:type="character" w:customStyle="1" w:styleId="author">
    <w:name w:val="author"/>
    <w:basedOn w:val="DefaultParagraphFont"/>
    <w:rsid w:val="001F7629"/>
  </w:style>
  <w:style w:type="character" w:styleId="Strong">
    <w:name w:val="Strong"/>
    <w:basedOn w:val="DefaultParagraphFont"/>
    <w:uiPriority w:val="22"/>
    <w:qFormat/>
    <w:rsid w:val="001F7629"/>
    <w:rPr>
      <w:b/>
      <w:bCs/>
    </w:rPr>
  </w:style>
  <w:style w:type="character" w:customStyle="1" w:styleId="pub">
    <w:name w:val="pub"/>
    <w:basedOn w:val="DefaultParagraphFont"/>
    <w:rsid w:val="001F7629"/>
  </w:style>
  <w:style w:type="character" w:customStyle="1" w:styleId="download">
    <w:name w:val="download"/>
    <w:basedOn w:val="DefaultParagraphFont"/>
    <w:rsid w:val="001F7629"/>
  </w:style>
  <w:style w:type="paragraph" w:customStyle="1" w:styleId="grid2">
    <w:name w:val="grid_2"/>
    <w:basedOn w:val="Normal"/>
    <w:rsid w:val="001F7629"/>
    <w:pPr>
      <w:spacing w:before="100" w:beforeAutospacing="1" w:after="100" w:afterAutospacing="1"/>
      <w:ind w:left="0" w:firstLine="0"/>
    </w:pPr>
    <w:rPr>
      <w:rFonts w:eastAsia="Times New Roman" w:cs="Times New Roman"/>
      <w:szCs w:val="24"/>
    </w:rPr>
  </w:style>
  <w:style w:type="character" w:customStyle="1" w:styleId="year">
    <w:name w:val="year"/>
    <w:basedOn w:val="DefaultParagraphFont"/>
    <w:rsid w:val="001F7629"/>
  </w:style>
  <w:style w:type="paragraph" w:styleId="NormalWeb">
    <w:name w:val="Normal (Web)"/>
    <w:basedOn w:val="Normal"/>
    <w:uiPriority w:val="99"/>
    <w:unhideWhenUsed/>
    <w:rsid w:val="000921F5"/>
    <w:pPr>
      <w:spacing w:before="100" w:beforeAutospacing="1" w:after="100" w:afterAutospacing="1"/>
      <w:ind w:left="0" w:firstLine="0"/>
    </w:pPr>
    <w:rPr>
      <w:rFonts w:eastAsia="Times New Roman" w:cs="Times New Roman"/>
      <w:szCs w:val="24"/>
    </w:rPr>
  </w:style>
  <w:style w:type="paragraph" w:styleId="ListParagraph">
    <w:name w:val="List Paragraph"/>
    <w:basedOn w:val="Normal"/>
    <w:uiPriority w:val="34"/>
    <w:qFormat/>
    <w:rsid w:val="009C6AB7"/>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490170">
      <w:bodyDiv w:val="1"/>
      <w:marLeft w:val="0"/>
      <w:marRight w:val="0"/>
      <w:marTop w:val="0"/>
      <w:marBottom w:val="0"/>
      <w:divBdr>
        <w:top w:val="none" w:sz="0" w:space="0" w:color="auto"/>
        <w:left w:val="none" w:sz="0" w:space="0" w:color="auto"/>
        <w:bottom w:val="none" w:sz="0" w:space="0" w:color="auto"/>
        <w:right w:val="none" w:sz="0" w:space="0" w:color="auto"/>
      </w:divBdr>
      <w:divsChild>
        <w:div w:id="2071730938">
          <w:marLeft w:val="0"/>
          <w:marRight w:val="0"/>
          <w:marTop w:val="0"/>
          <w:marBottom w:val="0"/>
          <w:divBdr>
            <w:top w:val="none" w:sz="0" w:space="0" w:color="auto"/>
            <w:left w:val="none" w:sz="0" w:space="0" w:color="auto"/>
            <w:bottom w:val="none" w:sz="0" w:space="0" w:color="auto"/>
            <w:right w:val="none" w:sz="0" w:space="0" w:color="auto"/>
          </w:divBdr>
        </w:div>
        <w:div w:id="1735930107">
          <w:marLeft w:val="0"/>
          <w:marRight w:val="0"/>
          <w:marTop w:val="0"/>
          <w:marBottom w:val="0"/>
          <w:divBdr>
            <w:top w:val="none" w:sz="0" w:space="0" w:color="auto"/>
            <w:left w:val="none" w:sz="0" w:space="0" w:color="auto"/>
            <w:bottom w:val="none" w:sz="0" w:space="0" w:color="auto"/>
            <w:right w:val="none" w:sz="0" w:space="0" w:color="auto"/>
          </w:divBdr>
        </w:div>
        <w:div w:id="800541700">
          <w:marLeft w:val="0"/>
          <w:marRight w:val="0"/>
          <w:marTop w:val="0"/>
          <w:marBottom w:val="0"/>
          <w:divBdr>
            <w:top w:val="none" w:sz="0" w:space="0" w:color="auto"/>
            <w:left w:val="none" w:sz="0" w:space="0" w:color="auto"/>
            <w:bottom w:val="none" w:sz="0" w:space="0" w:color="auto"/>
            <w:right w:val="none" w:sz="0" w:space="0" w:color="auto"/>
          </w:divBdr>
        </w:div>
        <w:div w:id="1257596677">
          <w:marLeft w:val="0"/>
          <w:marRight w:val="0"/>
          <w:marTop w:val="0"/>
          <w:marBottom w:val="0"/>
          <w:divBdr>
            <w:top w:val="none" w:sz="0" w:space="0" w:color="auto"/>
            <w:left w:val="none" w:sz="0" w:space="0" w:color="auto"/>
            <w:bottom w:val="none" w:sz="0" w:space="0" w:color="auto"/>
            <w:right w:val="none" w:sz="0" w:space="0" w:color="auto"/>
          </w:divBdr>
        </w:div>
        <w:div w:id="1644001309">
          <w:marLeft w:val="0"/>
          <w:marRight w:val="0"/>
          <w:marTop w:val="0"/>
          <w:marBottom w:val="0"/>
          <w:divBdr>
            <w:top w:val="none" w:sz="0" w:space="0" w:color="auto"/>
            <w:left w:val="none" w:sz="0" w:space="0" w:color="auto"/>
            <w:bottom w:val="none" w:sz="0" w:space="0" w:color="auto"/>
            <w:right w:val="none" w:sz="0" w:space="0" w:color="auto"/>
          </w:divBdr>
        </w:div>
      </w:divsChild>
    </w:div>
    <w:div w:id="444883710">
      <w:bodyDiv w:val="1"/>
      <w:marLeft w:val="0"/>
      <w:marRight w:val="0"/>
      <w:marTop w:val="0"/>
      <w:marBottom w:val="0"/>
      <w:divBdr>
        <w:top w:val="none" w:sz="0" w:space="0" w:color="auto"/>
        <w:left w:val="none" w:sz="0" w:space="0" w:color="auto"/>
        <w:bottom w:val="none" w:sz="0" w:space="0" w:color="auto"/>
        <w:right w:val="none" w:sz="0" w:space="0" w:color="auto"/>
      </w:divBdr>
    </w:div>
    <w:div w:id="554508533">
      <w:bodyDiv w:val="1"/>
      <w:marLeft w:val="0"/>
      <w:marRight w:val="0"/>
      <w:marTop w:val="0"/>
      <w:marBottom w:val="0"/>
      <w:divBdr>
        <w:top w:val="none" w:sz="0" w:space="0" w:color="auto"/>
        <w:left w:val="none" w:sz="0" w:space="0" w:color="auto"/>
        <w:bottom w:val="none" w:sz="0" w:space="0" w:color="auto"/>
        <w:right w:val="none" w:sz="0" w:space="0" w:color="auto"/>
      </w:divBdr>
    </w:div>
    <w:div w:id="954796757">
      <w:bodyDiv w:val="1"/>
      <w:marLeft w:val="0"/>
      <w:marRight w:val="0"/>
      <w:marTop w:val="0"/>
      <w:marBottom w:val="0"/>
      <w:divBdr>
        <w:top w:val="none" w:sz="0" w:space="0" w:color="auto"/>
        <w:left w:val="none" w:sz="0" w:space="0" w:color="auto"/>
        <w:bottom w:val="none" w:sz="0" w:space="0" w:color="auto"/>
        <w:right w:val="none" w:sz="0" w:space="0" w:color="auto"/>
      </w:divBdr>
    </w:div>
    <w:div w:id="1196624248">
      <w:bodyDiv w:val="1"/>
      <w:marLeft w:val="0"/>
      <w:marRight w:val="0"/>
      <w:marTop w:val="0"/>
      <w:marBottom w:val="0"/>
      <w:divBdr>
        <w:top w:val="none" w:sz="0" w:space="0" w:color="auto"/>
        <w:left w:val="none" w:sz="0" w:space="0" w:color="auto"/>
        <w:bottom w:val="none" w:sz="0" w:space="0" w:color="auto"/>
        <w:right w:val="none" w:sz="0" w:space="0" w:color="auto"/>
      </w:divBdr>
    </w:div>
    <w:div w:id="1429540827">
      <w:bodyDiv w:val="1"/>
      <w:marLeft w:val="0"/>
      <w:marRight w:val="0"/>
      <w:marTop w:val="0"/>
      <w:marBottom w:val="0"/>
      <w:divBdr>
        <w:top w:val="none" w:sz="0" w:space="0" w:color="auto"/>
        <w:left w:val="none" w:sz="0" w:space="0" w:color="auto"/>
        <w:bottom w:val="none" w:sz="0" w:space="0" w:color="auto"/>
        <w:right w:val="none" w:sz="0" w:space="0" w:color="auto"/>
      </w:divBdr>
    </w:div>
    <w:div w:id="1460802120">
      <w:bodyDiv w:val="1"/>
      <w:marLeft w:val="0"/>
      <w:marRight w:val="0"/>
      <w:marTop w:val="0"/>
      <w:marBottom w:val="0"/>
      <w:divBdr>
        <w:top w:val="none" w:sz="0" w:space="0" w:color="auto"/>
        <w:left w:val="none" w:sz="0" w:space="0" w:color="auto"/>
        <w:bottom w:val="none" w:sz="0" w:space="0" w:color="auto"/>
        <w:right w:val="none" w:sz="0" w:space="0" w:color="auto"/>
      </w:divBdr>
      <w:divsChild>
        <w:div w:id="1281767711">
          <w:marLeft w:val="0"/>
          <w:marRight w:val="0"/>
          <w:marTop w:val="75"/>
          <w:marBottom w:val="75"/>
          <w:divBdr>
            <w:top w:val="none" w:sz="0" w:space="0" w:color="auto"/>
            <w:left w:val="none" w:sz="0" w:space="0" w:color="auto"/>
            <w:bottom w:val="single" w:sz="6" w:space="0" w:color="DDDDDD"/>
            <w:right w:val="none" w:sz="0" w:space="0" w:color="auto"/>
          </w:divBdr>
        </w:div>
        <w:div w:id="1850943863">
          <w:marLeft w:val="0"/>
          <w:marRight w:val="0"/>
          <w:marTop w:val="75"/>
          <w:marBottom w:val="75"/>
          <w:divBdr>
            <w:top w:val="none" w:sz="0" w:space="0" w:color="auto"/>
            <w:left w:val="none" w:sz="0" w:space="0" w:color="auto"/>
            <w:bottom w:val="single" w:sz="6" w:space="0" w:color="DDDDDD"/>
            <w:right w:val="none" w:sz="0" w:space="0" w:color="auto"/>
          </w:divBdr>
        </w:div>
        <w:div w:id="1419211308">
          <w:marLeft w:val="0"/>
          <w:marRight w:val="0"/>
          <w:marTop w:val="75"/>
          <w:marBottom w:val="75"/>
          <w:divBdr>
            <w:top w:val="none" w:sz="0" w:space="0" w:color="auto"/>
            <w:left w:val="none" w:sz="0" w:space="0" w:color="auto"/>
            <w:bottom w:val="single" w:sz="6" w:space="0" w:color="DDDDDD"/>
            <w:right w:val="none" w:sz="0" w:space="0" w:color="auto"/>
          </w:divBdr>
        </w:div>
        <w:div w:id="1035733408">
          <w:marLeft w:val="0"/>
          <w:marRight w:val="0"/>
          <w:marTop w:val="75"/>
          <w:marBottom w:val="75"/>
          <w:divBdr>
            <w:top w:val="none" w:sz="0" w:space="0" w:color="auto"/>
            <w:left w:val="none" w:sz="0" w:space="0" w:color="auto"/>
            <w:bottom w:val="single" w:sz="6" w:space="0" w:color="DDDDDD"/>
            <w:right w:val="none" w:sz="0" w:space="0" w:color="auto"/>
          </w:divBdr>
        </w:div>
      </w:divsChild>
    </w:div>
    <w:div w:id="2011247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47E6BA-8768-40E6-A03C-D9CAB953B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851</Words>
  <Characters>4852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Zinnecker, Timothy</dc:creator>
  <cp:lastModifiedBy>Leonard, J. Rich</cp:lastModifiedBy>
  <cp:revision>2</cp:revision>
  <cp:lastPrinted>2023-03-31T18:57:00Z</cp:lastPrinted>
  <dcterms:created xsi:type="dcterms:W3CDTF">2023-04-05T14:01:00Z</dcterms:created>
  <dcterms:modified xsi:type="dcterms:W3CDTF">2023-04-05T14:01:00Z</dcterms:modified>
</cp:coreProperties>
</file>