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D1B" w14:textId="548944BF" w:rsidR="009B612F" w:rsidRDefault="00402A4E">
      <w:r>
        <w:rPr>
          <w:noProof/>
        </w:rPr>
        <w:drawing>
          <wp:anchor distT="0" distB="0" distL="114300" distR="114300" simplePos="0" relativeHeight="251660288" behindDoc="1" locked="0" layoutInCell="1" allowOverlap="1" wp14:anchorId="6DBDD0F3" wp14:editId="4BF8E16A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9225" cy="1005459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58" cy="1005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9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0F8A" wp14:editId="311F2D3A">
                <wp:simplePos x="0" y="0"/>
                <wp:positionH relativeFrom="column">
                  <wp:posOffset>257175</wp:posOffset>
                </wp:positionH>
                <wp:positionV relativeFrom="paragraph">
                  <wp:posOffset>4220845</wp:posOffset>
                </wp:positionV>
                <wp:extent cx="7216775" cy="457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677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E1B1" w14:textId="64BC7E39" w:rsidR="00294176" w:rsidRDefault="00322E90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  <w:t>VFW Post #6722</w:t>
                            </w:r>
                            <w:r w:rsid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9A0BD47" w14:textId="6B432751" w:rsidR="00601775" w:rsidRPr="00601775" w:rsidRDefault="00601775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01775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BLOOD DRIVE</w:t>
                            </w:r>
                          </w:p>
                          <w:p w14:paraId="039039A9" w14:textId="77777777" w:rsidR="00322E90" w:rsidRPr="00322E90" w:rsidRDefault="00322E90" w:rsidP="00322E90">
                            <w:pPr>
                              <w:jc w:val="center"/>
                              <w:rPr>
                                <w:rFonts w:ascii="Akzidenz-Grotesk Std Med" w:hAnsi="Akzidenz-Grotesk Std Med"/>
                                <w:color w:val="7F7F7F" w:themeColor="text1" w:themeTint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kzidenz-Grotesk Std Med" w:hAnsi="Akzidenz-Grotesk Std Med"/>
                                <w:color w:val="7F7F7F" w:themeColor="text1" w:themeTint="80"/>
                                <w:sz w:val="36"/>
                                <w:szCs w:val="28"/>
                              </w:rPr>
                              <w:t xml:space="preserve">HELD </w:t>
                            </w:r>
                            <w:r>
                              <w:rPr>
                                <w:rFonts w:ascii="Akzidenz-Grotesk Std Med" w:hAnsi="Akzidenz-Grotesk Std Med"/>
                                <w:color w:val="7F7F7F" w:themeColor="text1" w:themeTint="80"/>
                                <w:sz w:val="36"/>
                                <w:szCs w:val="28"/>
                              </w:rPr>
                              <w:t xml:space="preserve">at </w:t>
                            </w:r>
                            <w:r w:rsidRPr="00322E90">
                              <w:rPr>
                                <w:rFonts w:ascii="Akzidenz-Grotesk Std Med" w:hAnsi="Akzidenz-Grotesk Std Med"/>
                                <w:color w:val="7F7F7F" w:themeColor="text1" w:themeTint="80"/>
                                <w:sz w:val="36"/>
                                <w:szCs w:val="28"/>
                              </w:rPr>
                              <w:t>409 S. Main St</w:t>
                            </w:r>
                          </w:p>
                          <w:p w14:paraId="4DDF6BD8" w14:textId="4F00BFC4" w:rsidR="00322E90" w:rsidRPr="00995FCA" w:rsidRDefault="00322E90" w:rsidP="00322E90">
                            <w:pPr>
                              <w:jc w:val="center"/>
                              <w:rPr>
                                <w:rFonts w:ascii="Akzidenz-Grotesk Std Med" w:hAnsi="Akzidenz-Grotesk Std Med"/>
                                <w:color w:val="7F7F7F" w:themeColor="text1" w:themeTint="80"/>
                                <w:sz w:val="36"/>
                                <w:szCs w:val="28"/>
                              </w:rPr>
                            </w:pPr>
                            <w:r w:rsidRPr="00322E90">
                              <w:rPr>
                                <w:rFonts w:ascii="Akzidenz-Grotesk Std Med" w:hAnsi="Akzidenz-Grotesk Std Med"/>
                                <w:color w:val="7F7F7F" w:themeColor="text1" w:themeTint="80"/>
                                <w:sz w:val="36"/>
                                <w:szCs w:val="28"/>
                              </w:rPr>
                              <w:t>Lillington, NC 27546</w:t>
                            </w:r>
                          </w:p>
                          <w:p w14:paraId="6075A9F7" w14:textId="04E29447" w:rsidR="00294176" w:rsidRPr="00601775" w:rsidRDefault="00322E90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</w:pPr>
                            <w:r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WEDNES</w:t>
                            </w:r>
                            <w:r w:rsidR="00601775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 xml:space="preserve">DAY, </w:t>
                            </w:r>
                            <w:r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JANUARY</w:t>
                            </w:r>
                            <w:r w:rsidR="00601775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26</w:t>
                            </w:r>
                            <w:r w:rsidR="00601775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th</w:t>
                            </w:r>
                          </w:p>
                          <w:p w14:paraId="1D0654C8" w14:textId="47ADD0C4" w:rsidR="00294176" w:rsidRPr="00601775" w:rsidRDefault="00322E90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</w:pPr>
                            <w:r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2</w:t>
                            </w:r>
                            <w:r w:rsidR="00601775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:00</w:t>
                            </w:r>
                            <w:r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P</w:t>
                            </w:r>
                            <w:r w:rsidR="00601775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M</w:t>
                            </w:r>
                            <w:r w:rsidR="00294176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 xml:space="preserve"> </w:t>
                            </w:r>
                            <w:r w:rsidR="00601775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–</w:t>
                            </w:r>
                            <w:r w:rsidR="00294176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6</w:t>
                            </w:r>
                            <w:r w:rsidR="00601775" w:rsidRPr="00601775">
                              <w:rPr>
                                <w:rFonts w:ascii="Akzidenz-Grotesk Std Med" w:hAnsi="Akzidenz-Grotesk Std Med"/>
                                <w:b/>
                                <w:color w:val="7F7F7F" w:themeColor="text1" w:themeTint="80"/>
                                <w:sz w:val="72"/>
                                <w:szCs w:val="180"/>
                              </w:rPr>
                              <w:t>:30pm</w:t>
                            </w:r>
                          </w:p>
                          <w:p w14:paraId="361B80CD" w14:textId="334F84C1" w:rsidR="00294176" w:rsidRDefault="00294176" w:rsidP="00601775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</w:pPr>
                            <w:r w:rsidRPr="00995FCA"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  <w:t xml:space="preserve">For an appointment, please </w:t>
                            </w:r>
                            <w:r w:rsidR="00322E90"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  <w:t xml:space="preserve">visit </w:t>
                            </w:r>
                            <w:hyperlink r:id="rId8" w:history="1">
                              <w:r w:rsidR="00322E90" w:rsidRPr="002A0D21">
                                <w:rPr>
                                  <w:rStyle w:val="Hyperlink"/>
                                  <w:rFonts w:ascii="Akzidenz-Grotesk Std Regular" w:hAnsi="Akzidenz-Grotesk Std Regular"/>
                                  <w:sz w:val="36"/>
                                  <w:szCs w:val="56"/>
                                </w:rPr>
                                <w:t>www.redcrossblood.org</w:t>
                              </w:r>
                            </w:hyperlink>
                            <w:r w:rsidR="00322E90"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  <w:t xml:space="preserve"> and enter sponsor code: “</w:t>
                            </w:r>
                            <w:r w:rsidR="00322E90" w:rsidRPr="00322E90">
                              <w:rPr>
                                <w:rFonts w:ascii="Akzidenz-Grotesk Std Regular" w:hAnsi="Akzidenz-Grotesk Std Regular"/>
                                <w:color w:val="FF0000"/>
                                <w:sz w:val="36"/>
                                <w:szCs w:val="56"/>
                              </w:rPr>
                              <w:t>VFW</w:t>
                            </w:r>
                            <w:r w:rsidR="00322E90"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  <w:t>”</w:t>
                            </w:r>
                          </w:p>
                          <w:p w14:paraId="4FCFA744" w14:textId="0E26E4C6" w:rsidR="00601775" w:rsidRDefault="00601775" w:rsidP="00601775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  <w:t>PLEASE HYDRATE BEFORE GIVING AND EATING PROTEIN AND LEAFY GREENS.</w:t>
                            </w:r>
                          </w:p>
                          <w:p w14:paraId="05233907" w14:textId="77777777" w:rsidR="00A42EAE" w:rsidRDefault="00A42EAE" w:rsidP="00601775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</w:pPr>
                          </w:p>
                          <w:p w14:paraId="28BF0021" w14:textId="3AA706F2" w:rsidR="00601775" w:rsidRPr="00601775" w:rsidRDefault="00601775" w:rsidP="00601775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b/>
                                <w:bCs/>
                                <w:color w:val="7F7F7F" w:themeColor="text1" w:themeTint="80"/>
                                <w:sz w:val="36"/>
                                <w:szCs w:val="56"/>
                              </w:rPr>
                            </w:pPr>
                            <w:r w:rsidRPr="00601775">
                              <w:rPr>
                                <w:rFonts w:ascii="Akzidenz-Grotesk Std Regular" w:hAnsi="Akzidenz-Grotesk Std Regular"/>
                                <w:b/>
                                <w:bCs/>
                                <w:color w:val="7F7F7F" w:themeColor="text1" w:themeTint="80"/>
                                <w:sz w:val="36"/>
                                <w:szCs w:val="56"/>
                              </w:rPr>
                              <w:t>ALL ELIGIBLE DONORS ARE NEEDED!</w:t>
                            </w:r>
                          </w:p>
                          <w:p w14:paraId="58291A1A" w14:textId="1138BB07" w:rsidR="009161A1" w:rsidRPr="00995FCA" w:rsidRDefault="00796B83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  <w: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F0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332.35pt;width:568.2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" filled="f" stroked="f">
                <v:path arrowok="t"/>
                <v:textbox>
                  <w:txbxContent>
                    <w:p w14:paraId="4D13E1B1" w14:textId="64BC7E39" w:rsidR="00294176" w:rsidRDefault="00322E90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72"/>
                        </w:rPr>
                        <w:t>VFW Post #6722</w:t>
                      </w:r>
                      <w:r w:rsid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9A0BD47" w14:textId="6B432751" w:rsidR="00601775" w:rsidRPr="00601775" w:rsidRDefault="00601775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601775">
                        <w:rPr>
                          <w:rFonts w:ascii="Akzidenz-Grotesk Std Med" w:hAnsi="Akzidenz-Grotesk Std Med"/>
                          <w:b/>
                          <w:color w:val="FF0000"/>
                          <w:sz w:val="72"/>
                          <w:szCs w:val="72"/>
                        </w:rPr>
                        <w:t>BLOOD DRIVE</w:t>
                      </w:r>
                    </w:p>
                    <w:p w14:paraId="039039A9" w14:textId="77777777" w:rsidR="00322E90" w:rsidRPr="00322E90" w:rsidRDefault="00322E90" w:rsidP="00322E90">
                      <w:pPr>
                        <w:jc w:val="center"/>
                        <w:rPr>
                          <w:rFonts w:ascii="Akzidenz-Grotesk Std Med" w:hAnsi="Akzidenz-Grotesk Std Med"/>
                          <w:color w:val="7F7F7F" w:themeColor="text1" w:themeTint="80"/>
                          <w:sz w:val="36"/>
                          <w:szCs w:val="28"/>
                        </w:rPr>
                      </w:pPr>
                      <w:r>
                        <w:rPr>
                          <w:rFonts w:ascii="Akzidenz-Grotesk Std Med" w:hAnsi="Akzidenz-Grotesk Std Med"/>
                          <w:color w:val="7F7F7F" w:themeColor="text1" w:themeTint="80"/>
                          <w:sz w:val="36"/>
                          <w:szCs w:val="28"/>
                        </w:rPr>
                        <w:t xml:space="preserve">HELD </w:t>
                      </w:r>
                      <w:r>
                        <w:rPr>
                          <w:rFonts w:ascii="Akzidenz-Grotesk Std Med" w:hAnsi="Akzidenz-Grotesk Std Med"/>
                          <w:color w:val="7F7F7F" w:themeColor="text1" w:themeTint="80"/>
                          <w:sz w:val="36"/>
                          <w:szCs w:val="28"/>
                        </w:rPr>
                        <w:t xml:space="preserve">at </w:t>
                      </w:r>
                      <w:r w:rsidRPr="00322E90">
                        <w:rPr>
                          <w:rFonts w:ascii="Akzidenz-Grotesk Std Med" w:hAnsi="Akzidenz-Grotesk Std Med"/>
                          <w:color w:val="7F7F7F" w:themeColor="text1" w:themeTint="80"/>
                          <w:sz w:val="36"/>
                          <w:szCs w:val="28"/>
                        </w:rPr>
                        <w:t>409 S. Main St</w:t>
                      </w:r>
                    </w:p>
                    <w:p w14:paraId="4DDF6BD8" w14:textId="4F00BFC4" w:rsidR="00322E90" w:rsidRPr="00995FCA" w:rsidRDefault="00322E90" w:rsidP="00322E90">
                      <w:pPr>
                        <w:jc w:val="center"/>
                        <w:rPr>
                          <w:rFonts w:ascii="Akzidenz-Grotesk Std Med" w:hAnsi="Akzidenz-Grotesk Std Med"/>
                          <w:color w:val="7F7F7F" w:themeColor="text1" w:themeTint="80"/>
                          <w:sz w:val="36"/>
                          <w:szCs w:val="28"/>
                        </w:rPr>
                      </w:pPr>
                      <w:r w:rsidRPr="00322E90">
                        <w:rPr>
                          <w:rFonts w:ascii="Akzidenz-Grotesk Std Med" w:hAnsi="Akzidenz-Grotesk Std Med"/>
                          <w:color w:val="7F7F7F" w:themeColor="text1" w:themeTint="80"/>
                          <w:sz w:val="36"/>
                          <w:szCs w:val="28"/>
                        </w:rPr>
                        <w:t>Lillington, NC 27546</w:t>
                      </w:r>
                    </w:p>
                    <w:p w14:paraId="6075A9F7" w14:textId="04E29447" w:rsidR="00294176" w:rsidRPr="00601775" w:rsidRDefault="00322E90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</w:pPr>
                      <w:r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WEDNES</w:t>
                      </w:r>
                      <w:r w:rsidR="00601775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 xml:space="preserve">DAY, </w:t>
                      </w:r>
                      <w:r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JANUARY</w:t>
                      </w:r>
                      <w:r w:rsidR="00601775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 xml:space="preserve"> </w:t>
                      </w:r>
                      <w:r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26</w:t>
                      </w:r>
                      <w:r w:rsidR="00601775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th</w:t>
                      </w:r>
                    </w:p>
                    <w:p w14:paraId="1D0654C8" w14:textId="47ADD0C4" w:rsidR="00294176" w:rsidRPr="00601775" w:rsidRDefault="00322E90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</w:pPr>
                      <w:r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2</w:t>
                      </w:r>
                      <w:r w:rsidR="00601775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:00</w:t>
                      </w:r>
                      <w:r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P</w:t>
                      </w:r>
                      <w:r w:rsidR="00601775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M</w:t>
                      </w:r>
                      <w:r w:rsidR="00294176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 xml:space="preserve"> </w:t>
                      </w:r>
                      <w:r w:rsidR="00601775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–</w:t>
                      </w:r>
                      <w:r w:rsidR="00294176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 xml:space="preserve"> </w:t>
                      </w:r>
                      <w:r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6</w:t>
                      </w:r>
                      <w:r w:rsidR="00601775" w:rsidRPr="00601775">
                        <w:rPr>
                          <w:rFonts w:ascii="Akzidenz-Grotesk Std Med" w:hAnsi="Akzidenz-Grotesk Std Med"/>
                          <w:b/>
                          <w:color w:val="7F7F7F" w:themeColor="text1" w:themeTint="80"/>
                          <w:sz w:val="72"/>
                          <w:szCs w:val="180"/>
                        </w:rPr>
                        <w:t>:30pm</w:t>
                      </w:r>
                    </w:p>
                    <w:p w14:paraId="361B80CD" w14:textId="334F84C1" w:rsidR="00294176" w:rsidRDefault="00294176" w:rsidP="00601775">
                      <w:pPr>
                        <w:jc w:val="center"/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</w:pPr>
                      <w:r w:rsidRPr="00995FCA"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  <w:t xml:space="preserve">For an appointment, please </w:t>
                      </w:r>
                      <w:r w:rsidR="00322E90"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  <w:t xml:space="preserve">visit </w:t>
                      </w:r>
                      <w:hyperlink r:id="rId9" w:history="1">
                        <w:r w:rsidR="00322E90" w:rsidRPr="002A0D21">
                          <w:rPr>
                            <w:rStyle w:val="Hyperlink"/>
                            <w:rFonts w:ascii="Akzidenz-Grotesk Std Regular" w:hAnsi="Akzidenz-Grotesk Std Regular"/>
                            <w:sz w:val="36"/>
                            <w:szCs w:val="56"/>
                          </w:rPr>
                          <w:t>www.redcrossblood.org</w:t>
                        </w:r>
                      </w:hyperlink>
                      <w:r w:rsidR="00322E90"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  <w:t xml:space="preserve"> and enter sponsor code: “</w:t>
                      </w:r>
                      <w:r w:rsidR="00322E90" w:rsidRPr="00322E90">
                        <w:rPr>
                          <w:rFonts w:ascii="Akzidenz-Grotesk Std Regular" w:hAnsi="Akzidenz-Grotesk Std Regular"/>
                          <w:color w:val="FF0000"/>
                          <w:sz w:val="36"/>
                          <w:szCs w:val="56"/>
                        </w:rPr>
                        <w:t>VFW</w:t>
                      </w:r>
                      <w:r w:rsidR="00322E90"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  <w:t>”</w:t>
                      </w:r>
                    </w:p>
                    <w:p w14:paraId="4FCFA744" w14:textId="0E26E4C6" w:rsidR="00601775" w:rsidRDefault="00601775" w:rsidP="00601775">
                      <w:pPr>
                        <w:jc w:val="center"/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</w:pPr>
                      <w: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  <w:t>PLEASE HYDRATE BEFORE GIVING AND EATING PROTEIN AND LEAFY GREENS.</w:t>
                      </w:r>
                    </w:p>
                    <w:p w14:paraId="05233907" w14:textId="77777777" w:rsidR="00A42EAE" w:rsidRDefault="00A42EAE" w:rsidP="00601775">
                      <w:pPr>
                        <w:jc w:val="center"/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</w:pPr>
                    </w:p>
                    <w:p w14:paraId="28BF0021" w14:textId="3AA706F2" w:rsidR="00601775" w:rsidRPr="00601775" w:rsidRDefault="00601775" w:rsidP="00601775">
                      <w:pPr>
                        <w:jc w:val="center"/>
                        <w:rPr>
                          <w:rFonts w:ascii="Akzidenz-Grotesk Std Regular" w:hAnsi="Akzidenz-Grotesk Std Regular"/>
                          <w:b/>
                          <w:bCs/>
                          <w:color w:val="7F7F7F" w:themeColor="text1" w:themeTint="80"/>
                          <w:sz w:val="36"/>
                          <w:szCs w:val="56"/>
                        </w:rPr>
                      </w:pPr>
                      <w:r w:rsidRPr="00601775">
                        <w:rPr>
                          <w:rFonts w:ascii="Akzidenz-Grotesk Std Regular" w:hAnsi="Akzidenz-Grotesk Std Regular"/>
                          <w:b/>
                          <w:bCs/>
                          <w:color w:val="7F7F7F" w:themeColor="text1" w:themeTint="80"/>
                          <w:sz w:val="36"/>
                          <w:szCs w:val="56"/>
                        </w:rPr>
                        <w:t>ALL ELIGIBLE DONORS ARE NEEDED!</w:t>
                      </w:r>
                    </w:p>
                    <w:p w14:paraId="58291A1A" w14:textId="1138BB07" w:rsidR="009161A1" w:rsidRPr="00995FCA" w:rsidRDefault="00796B83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  <w: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  <w:softHyphen/>
                      </w:r>
                      <w: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sectPr w:rsidR="009B612F" w:rsidSect="009161A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1"/>
    <w:rsid w:val="001C0FA6"/>
    <w:rsid w:val="00294176"/>
    <w:rsid w:val="00322E90"/>
    <w:rsid w:val="003B207A"/>
    <w:rsid w:val="00402A4E"/>
    <w:rsid w:val="004B20B1"/>
    <w:rsid w:val="00601775"/>
    <w:rsid w:val="006807E6"/>
    <w:rsid w:val="00744BF0"/>
    <w:rsid w:val="00796B83"/>
    <w:rsid w:val="007C419A"/>
    <w:rsid w:val="007F64B7"/>
    <w:rsid w:val="008124F9"/>
    <w:rsid w:val="00825B5E"/>
    <w:rsid w:val="00835297"/>
    <w:rsid w:val="009161A1"/>
    <w:rsid w:val="00952EC9"/>
    <w:rsid w:val="00995FCA"/>
    <w:rsid w:val="009B612F"/>
    <w:rsid w:val="009F79AB"/>
    <w:rsid w:val="00A42EAE"/>
    <w:rsid w:val="00A5342F"/>
    <w:rsid w:val="00A61FEE"/>
    <w:rsid w:val="00B9655F"/>
    <w:rsid w:val="00BA653A"/>
    <w:rsid w:val="00BD1C1D"/>
    <w:rsid w:val="00C421D5"/>
    <w:rsid w:val="00CC4EE3"/>
    <w:rsid w:val="00D13477"/>
    <w:rsid w:val="00D93252"/>
    <w:rsid w:val="00F312A2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F063"/>
  <w15:docId w15:val="{14F181F1-B238-4861-BF69-AC8C4F7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E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blood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edcrossbl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08AA4C81C5478F8FF584FD22206D" ma:contentTypeVersion="13" ma:contentTypeDescription="Create a new document." ma:contentTypeScope="" ma:versionID="085725a0f38e4289f47b96432054028e">
  <xsd:schema xmlns:xsd="http://www.w3.org/2001/XMLSchema" xmlns:xs="http://www.w3.org/2001/XMLSchema" xmlns:p="http://schemas.microsoft.com/office/2006/metadata/properties" xmlns:ns2="6b5962e2-9056-4dec-8819-fecc063e688f" xmlns:ns3="5c65e69f-a4f7-4d98-9794-8e980a60c92b" targetNamespace="http://schemas.microsoft.com/office/2006/metadata/properties" ma:root="true" ma:fieldsID="74bf647a25107da42ab93ae61847ae30" ns2:_="" ns3:_="">
    <xsd:import namespace="6b5962e2-9056-4dec-8819-fecc063e688f"/>
    <xsd:import namespace="5c65e69f-a4f7-4d98-9794-8e980a60c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62e2-9056-4dec-8819-fecc063e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5e69f-a4f7-4d98-9794-8e980a60c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AEB72-952F-499A-BD50-B9C5AB2FF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DA11B-069B-422E-827C-D0C30666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962e2-9056-4dec-8819-fecc063e688f"/>
    <ds:schemaRef ds:uri="5c65e69f-a4f7-4d98-9794-8e980a60c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F553F-CC0A-4B2A-9027-F86D53DCA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MurryR</dc:creator>
  <cp:keywords/>
  <dc:description/>
  <cp:lastModifiedBy>Harrison, Miranda T.</cp:lastModifiedBy>
  <cp:revision>2</cp:revision>
  <cp:lastPrinted>2022-01-19T20:21:00Z</cp:lastPrinted>
  <dcterms:created xsi:type="dcterms:W3CDTF">2021-09-20T14:51:00Z</dcterms:created>
  <dcterms:modified xsi:type="dcterms:W3CDTF">2022-01-20T16:33:00Z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0x0101004FE008AA4C81C5478F8FF584FD22206D</vt:lpwstr>
  </property>
</Properties>
</file>