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62EA" w14:textId="77777777" w:rsidR="00173BC8" w:rsidRPr="00A84236" w:rsidRDefault="0051678C" w:rsidP="003812C9">
      <w:pPr>
        <w:jc w:val="center"/>
        <w:rPr>
          <w:rFonts w:asciiTheme="minorHAnsi" w:hAnsiTheme="minorHAnsi" w:cstheme="minorHAnsi"/>
          <w:b/>
        </w:rPr>
      </w:pPr>
      <w:r w:rsidRPr="00A84236">
        <w:rPr>
          <w:rFonts w:asciiTheme="minorHAnsi" w:hAnsiTheme="minorHAnsi" w:cstheme="minorHAnsi"/>
          <w:b/>
          <w:noProof/>
        </w:rPr>
        <w:drawing>
          <wp:anchor distT="0" distB="0" distL="114300" distR="114300" simplePos="0" relativeHeight="251659264" behindDoc="0" locked="0" layoutInCell="1" allowOverlap="1" wp14:anchorId="22A990D5" wp14:editId="7A6D849D">
            <wp:simplePos x="0" y="0"/>
            <wp:positionH relativeFrom="margin">
              <wp:align>left</wp:align>
            </wp:positionH>
            <wp:positionV relativeFrom="paragraph">
              <wp:posOffset>-109728</wp:posOffset>
            </wp:positionV>
            <wp:extent cx="697371" cy="739471"/>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vettIc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279" cy="745736"/>
                    </a:xfrm>
                    <a:prstGeom prst="rect">
                      <a:avLst/>
                    </a:prstGeom>
                  </pic:spPr>
                </pic:pic>
              </a:graphicData>
            </a:graphic>
            <wp14:sizeRelH relativeFrom="page">
              <wp14:pctWidth>0</wp14:pctWidth>
            </wp14:sizeRelH>
            <wp14:sizeRelV relativeFrom="page">
              <wp14:pctHeight>0</wp14:pctHeight>
            </wp14:sizeRelV>
          </wp:anchor>
        </w:drawing>
      </w:r>
      <w:r w:rsidR="00771CAA" w:rsidRPr="00A84236">
        <w:rPr>
          <w:rFonts w:asciiTheme="minorHAnsi" w:hAnsiTheme="minorHAnsi" w:cstheme="minorHAnsi"/>
          <w:b/>
        </w:rPr>
        <w:t>CAMPBELL UNIVERSITY COLLEGE OF PHARMACY &amp; HEALTH SCIENCES</w:t>
      </w:r>
    </w:p>
    <w:p w14:paraId="21F380E1" w14:textId="77777777" w:rsidR="00173BC8" w:rsidRPr="00A84236" w:rsidRDefault="00771CAA" w:rsidP="003812C9">
      <w:pPr>
        <w:jc w:val="center"/>
        <w:rPr>
          <w:rFonts w:asciiTheme="minorHAnsi" w:hAnsiTheme="minorHAnsi" w:cstheme="minorHAnsi"/>
        </w:rPr>
      </w:pPr>
      <w:r w:rsidRPr="00A84236">
        <w:rPr>
          <w:rFonts w:asciiTheme="minorHAnsi" w:hAnsiTheme="minorHAnsi" w:cstheme="minorHAnsi"/>
        </w:rPr>
        <w:t>Doctor of Physical Therapy Program</w:t>
      </w:r>
    </w:p>
    <w:p w14:paraId="4D6F240C" w14:textId="598393FF" w:rsidR="00173BC8" w:rsidRPr="00A84236" w:rsidRDefault="00197A69" w:rsidP="003812C9">
      <w:pPr>
        <w:rPr>
          <w:rFonts w:asciiTheme="minorHAnsi" w:hAnsiTheme="minorHAnsi" w:cstheme="minorHAnsi"/>
        </w:rPr>
      </w:pPr>
    </w:p>
    <w:p w14:paraId="27D182F1" w14:textId="77777777" w:rsidR="00A84236" w:rsidRPr="00A84236" w:rsidRDefault="00A84236" w:rsidP="003812C9">
      <w:pPr>
        <w:rPr>
          <w:rFonts w:asciiTheme="minorHAnsi" w:hAnsiTheme="minorHAnsi" w:cstheme="minorHAnsi"/>
        </w:rPr>
      </w:pPr>
    </w:p>
    <w:p w14:paraId="08AF73DD" w14:textId="0E3DE534" w:rsidR="00173BC8" w:rsidRPr="00A84236" w:rsidRDefault="00E21864" w:rsidP="003812C9">
      <w:pPr>
        <w:rPr>
          <w:rFonts w:asciiTheme="minorHAnsi" w:hAnsiTheme="minorHAnsi" w:cstheme="minorHAnsi"/>
        </w:rPr>
      </w:pPr>
      <w:r>
        <w:rPr>
          <w:rFonts w:asciiTheme="minorHAnsi" w:hAnsiTheme="minorHAnsi" w:cstheme="minorHAnsi"/>
          <w:b/>
        </w:rPr>
        <w:t xml:space="preserve">SPANISH LANGUAGE </w:t>
      </w:r>
      <w:r w:rsidR="00A84236">
        <w:rPr>
          <w:rFonts w:asciiTheme="minorHAnsi" w:hAnsiTheme="minorHAnsi" w:cstheme="minorHAnsi"/>
          <w:b/>
        </w:rPr>
        <w:t>SPECIAL INTEREST GROUP</w:t>
      </w:r>
      <w:r w:rsidR="00A84236" w:rsidRPr="00A84236">
        <w:rPr>
          <w:rFonts w:asciiTheme="minorHAnsi" w:hAnsiTheme="minorHAnsi" w:cstheme="minorHAnsi"/>
          <w:b/>
        </w:rPr>
        <w:t xml:space="preserve"> (</w:t>
      </w:r>
      <w:r>
        <w:rPr>
          <w:rFonts w:asciiTheme="minorHAnsi" w:hAnsiTheme="minorHAnsi" w:cstheme="minorHAnsi"/>
          <w:b/>
        </w:rPr>
        <w:t xml:space="preserve">SL </w:t>
      </w:r>
      <w:r w:rsidR="00A84236" w:rsidRPr="00A84236">
        <w:rPr>
          <w:rFonts w:asciiTheme="minorHAnsi" w:hAnsiTheme="minorHAnsi" w:cstheme="minorHAnsi"/>
          <w:b/>
        </w:rPr>
        <w:t>SIG)</w:t>
      </w:r>
      <w:r w:rsidR="00771CAA" w:rsidRPr="00A84236">
        <w:rPr>
          <w:rFonts w:asciiTheme="minorHAnsi" w:hAnsiTheme="minorHAnsi" w:cstheme="minorHAnsi"/>
        </w:rPr>
        <w:t>:</w:t>
      </w:r>
      <w:r w:rsidR="00C664CA" w:rsidRPr="00A84236">
        <w:rPr>
          <w:rFonts w:asciiTheme="minorHAnsi" w:hAnsiTheme="minorHAnsi" w:cstheme="minorHAnsi"/>
        </w:rPr>
        <w:t xml:space="preserve"> </w:t>
      </w:r>
      <w:r w:rsidR="00A84236" w:rsidRPr="00A84236">
        <w:rPr>
          <w:rFonts w:asciiTheme="minorHAnsi" w:hAnsiTheme="minorHAnsi" w:cstheme="minorHAnsi"/>
        </w:rPr>
        <w:t>Medical Spanish applied to Physical Therapy.</w:t>
      </w:r>
    </w:p>
    <w:p w14:paraId="4DFC8940" w14:textId="77777777" w:rsidR="00173BC8" w:rsidRPr="00A84236" w:rsidRDefault="00197A69" w:rsidP="003812C9">
      <w:pPr>
        <w:rPr>
          <w:rFonts w:asciiTheme="minorHAnsi" w:hAnsiTheme="minorHAnsi" w:cstheme="minorHAnsi"/>
        </w:rPr>
      </w:pPr>
    </w:p>
    <w:p w14:paraId="1578B597" w14:textId="57C1D75B" w:rsidR="00173BC8" w:rsidRPr="00A84236" w:rsidRDefault="00771CAA" w:rsidP="003812C9">
      <w:pPr>
        <w:rPr>
          <w:rFonts w:asciiTheme="minorHAnsi" w:hAnsiTheme="minorHAnsi" w:cstheme="minorHAnsi"/>
        </w:rPr>
      </w:pPr>
      <w:r w:rsidRPr="00A84236">
        <w:rPr>
          <w:rFonts w:asciiTheme="minorHAnsi" w:hAnsiTheme="minorHAnsi" w:cstheme="minorHAnsi"/>
          <w:b/>
        </w:rPr>
        <w:t>CLOCK HOURS</w:t>
      </w:r>
      <w:r w:rsidRPr="00A84236">
        <w:rPr>
          <w:rFonts w:asciiTheme="minorHAnsi" w:hAnsiTheme="minorHAnsi" w:cstheme="minorHAnsi"/>
        </w:rPr>
        <w:t xml:space="preserve">: This </w:t>
      </w:r>
      <w:r w:rsidR="00A84236" w:rsidRPr="00A84236">
        <w:rPr>
          <w:rFonts w:asciiTheme="minorHAnsi" w:hAnsiTheme="minorHAnsi" w:cstheme="minorHAnsi"/>
        </w:rPr>
        <w:t>SIG</w:t>
      </w:r>
      <w:r w:rsidRPr="00A84236">
        <w:rPr>
          <w:rFonts w:asciiTheme="minorHAnsi" w:hAnsiTheme="minorHAnsi" w:cstheme="minorHAnsi"/>
        </w:rPr>
        <w:t xml:space="preserve"> will involve </w:t>
      </w:r>
      <w:r w:rsidR="00A84236" w:rsidRPr="00A84236">
        <w:rPr>
          <w:rFonts w:asciiTheme="minorHAnsi" w:hAnsiTheme="minorHAnsi" w:cstheme="minorHAnsi"/>
        </w:rPr>
        <w:t>1</w:t>
      </w:r>
      <w:r w:rsidR="00086A5F">
        <w:rPr>
          <w:rFonts w:asciiTheme="minorHAnsi" w:hAnsiTheme="minorHAnsi" w:cstheme="minorHAnsi"/>
        </w:rPr>
        <w:t xml:space="preserve"> virtual</w:t>
      </w:r>
      <w:r w:rsidR="00A84236" w:rsidRPr="00A84236">
        <w:rPr>
          <w:rFonts w:asciiTheme="minorHAnsi" w:hAnsiTheme="minorHAnsi" w:cstheme="minorHAnsi"/>
        </w:rPr>
        <w:t xml:space="preserve"> hour/week </w:t>
      </w:r>
      <w:r w:rsidRPr="00A84236">
        <w:rPr>
          <w:rFonts w:asciiTheme="minorHAnsi" w:hAnsiTheme="minorHAnsi" w:cstheme="minorHAnsi"/>
        </w:rPr>
        <w:t xml:space="preserve">for a total of </w:t>
      </w:r>
      <w:r w:rsidR="00A84236" w:rsidRPr="00A84236">
        <w:rPr>
          <w:rFonts w:asciiTheme="minorHAnsi" w:hAnsiTheme="minorHAnsi" w:cstheme="minorHAnsi"/>
        </w:rPr>
        <w:t>6</w:t>
      </w:r>
      <w:r w:rsidRPr="00A84236">
        <w:rPr>
          <w:rFonts w:asciiTheme="minorHAnsi" w:hAnsiTheme="minorHAnsi" w:cstheme="minorHAnsi"/>
        </w:rPr>
        <w:t xml:space="preserve"> contact hours over </w:t>
      </w:r>
      <w:r w:rsidR="00A84236" w:rsidRPr="00A84236">
        <w:rPr>
          <w:rFonts w:asciiTheme="minorHAnsi" w:hAnsiTheme="minorHAnsi" w:cstheme="minorHAnsi"/>
        </w:rPr>
        <w:t>6</w:t>
      </w:r>
      <w:r w:rsidRPr="00A84236">
        <w:rPr>
          <w:rFonts w:asciiTheme="minorHAnsi" w:hAnsiTheme="minorHAnsi" w:cstheme="minorHAnsi"/>
        </w:rPr>
        <w:t xml:space="preserve"> weeks.</w:t>
      </w:r>
    </w:p>
    <w:p w14:paraId="52DB1541" w14:textId="77777777" w:rsidR="00173BC8" w:rsidRPr="00A84236" w:rsidRDefault="00197A69" w:rsidP="003812C9">
      <w:pPr>
        <w:rPr>
          <w:rFonts w:asciiTheme="minorHAnsi" w:hAnsiTheme="minorHAnsi" w:cstheme="minorHAnsi"/>
        </w:rPr>
      </w:pPr>
    </w:p>
    <w:p w14:paraId="72F95ECD" w14:textId="431CC102" w:rsidR="003F7F6A" w:rsidRPr="00086A5F" w:rsidRDefault="00E21864" w:rsidP="003812C9">
      <w:pPr>
        <w:rPr>
          <w:rFonts w:asciiTheme="minorHAnsi" w:hAnsiTheme="minorHAnsi" w:cstheme="minorHAnsi"/>
          <w:bCs/>
        </w:rPr>
      </w:pPr>
      <w:r>
        <w:rPr>
          <w:rFonts w:asciiTheme="minorHAnsi" w:hAnsiTheme="minorHAnsi" w:cstheme="minorHAnsi"/>
          <w:b/>
        </w:rPr>
        <w:t xml:space="preserve">SL </w:t>
      </w:r>
      <w:r w:rsidR="00086A5F">
        <w:rPr>
          <w:rFonts w:asciiTheme="minorHAnsi" w:hAnsiTheme="minorHAnsi" w:cstheme="minorHAnsi"/>
          <w:b/>
        </w:rPr>
        <w:t xml:space="preserve">SIG </w:t>
      </w:r>
      <w:r w:rsidR="00771CAA" w:rsidRPr="00A84236">
        <w:rPr>
          <w:rFonts w:asciiTheme="minorHAnsi" w:hAnsiTheme="minorHAnsi" w:cstheme="minorHAnsi"/>
          <w:b/>
        </w:rPr>
        <w:t>DESCRIPTION:</w:t>
      </w:r>
      <w:r w:rsidR="00030938" w:rsidRPr="00A84236">
        <w:rPr>
          <w:rFonts w:asciiTheme="minorHAnsi" w:hAnsiTheme="minorHAnsi" w:cstheme="minorHAnsi"/>
          <w:b/>
        </w:rPr>
        <w:t xml:space="preserve"> </w:t>
      </w:r>
      <w:r w:rsidR="00086A5F" w:rsidRPr="00086A5F">
        <w:rPr>
          <w:rFonts w:asciiTheme="minorHAnsi" w:hAnsiTheme="minorHAnsi" w:cstheme="minorHAnsi"/>
          <w:bCs/>
        </w:rPr>
        <w:t>Students in physical therapy often encounter Spanish-speaking persons during clinical rotations and other clinical/volunteer experiences. Because of language barriers as well as cultural features, miscommunication can occu</w:t>
      </w:r>
      <w:r w:rsidR="00A65EC1">
        <w:rPr>
          <w:rFonts w:asciiTheme="minorHAnsi" w:hAnsiTheme="minorHAnsi" w:cstheme="minorHAnsi"/>
          <w:bCs/>
        </w:rPr>
        <w:t>r,</w:t>
      </w:r>
      <w:r>
        <w:rPr>
          <w:rFonts w:asciiTheme="minorHAnsi" w:hAnsiTheme="minorHAnsi" w:cstheme="minorHAnsi"/>
          <w:bCs/>
        </w:rPr>
        <w:t xml:space="preserve"> and fears may be engendered. Both fears and miscommunication interfere with critical therapeutic alliance between the patient and the physical therapist</w:t>
      </w:r>
      <w:r w:rsidR="00086A5F" w:rsidRPr="00086A5F">
        <w:rPr>
          <w:rFonts w:asciiTheme="minorHAnsi" w:hAnsiTheme="minorHAnsi" w:cstheme="minorHAnsi"/>
          <w:bCs/>
        </w:rPr>
        <w:t>. This SIG is designed to</w:t>
      </w:r>
      <w:r w:rsidR="00086A5F">
        <w:rPr>
          <w:rFonts w:asciiTheme="minorHAnsi" w:hAnsiTheme="minorHAnsi" w:cstheme="minorHAnsi"/>
          <w:bCs/>
        </w:rPr>
        <w:t xml:space="preserve"> </w:t>
      </w:r>
      <w:r w:rsidR="00086A5F" w:rsidRPr="00086A5F">
        <w:rPr>
          <w:rFonts w:asciiTheme="minorHAnsi" w:hAnsiTheme="minorHAnsi" w:cstheme="minorHAnsi"/>
          <w:bCs/>
        </w:rPr>
        <w:t xml:space="preserve">review common medical terminology in Spanish for </w:t>
      </w:r>
      <w:r w:rsidR="00086A5F">
        <w:rPr>
          <w:rFonts w:asciiTheme="minorHAnsi" w:hAnsiTheme="minorHAnsi" w:cstheme="minorHAnsi"/>
          <w:bCs/>
        </w:rPr>
        <w:t xml:space="preserve">(a) </w:t>
      </w:r>
      <w:r w:rsidR="00086A5F" w:rsidRPr="00086A5F">
        <w:rPr>
          <w:rFonts w:asciiTheme="minorHAnsi" w:hAnsiTheme="minorHAnsi" w:cstheme="minorHAnsi"/>
          <w:bCs/>
        </w:rPr>
        <w:t>the</w:t>
      </w:r>
      <w:r w:rsidR="00086A5F">
        <w:rPr>
          <w:rFonts w:asciiTheme="minorHAnsi" w:hAnsiTheme="minorHAnsi" w:cstheme="minorHAnsi"/>
          <w:bCs/>
        </w:rPr>
        <w:t xml:space="preserve"> </w:t>
      </w:r>
      <w:r w:rsidR="00086A5F" w:rsidRPr="00086A5F">
        <w:rPr>
          <w:rFonts w:asciiTheme="minorHAnsi" w:hAnsiTheme="minorHAnsi" w:cstheme="minorHAnsi"/>
          <w:bCs/>
        </w:rPr>
        <w:t>initial encounter with a patient</w:t>
      </w:r>
      <w:r w:rsidR="00086A5F">
        <w:rPr>
          <w:rFonts w:asciiTheme="minorHAnsi" w:hAnsiTheme="minorHAnsi" w:cstheme="minorHAnsi"/>
          <w:bCs/>
        </w:rPr>
        <w:t xml:space="preserve"> in a physical therapy setting</w:t>
      </w:r>
      <w:r w:rsidR="00086A5F" w:rsidRPr="00086A5F">
        <w:rPr>
          <w:rFonts w:asciiTheme="minorHAnsi" w:hAnsiTheme="minorHAnsi" w:cstheme="minorHAnsi"/>
          <w:bCs/>
        </w:rPr>
        <w:t>,</w:t>
      </w:r>
      <w:r w:rsidR="00086A5F">
        <w:rPr>
          <w:rFonts w:asciiTheme="minorHAnsi" w:hAnsiTheme="minorHAnsi" w:cstheme="minorHAnsi"/>
          <w:bCs/>
        </w:rPr>
        <w:t xml:space="preserve"> (b)</w:t>
      </w:r>
      <w:r w:rsidR="00086A5F" w:rsidRPr="00086A5F">
        <w:rPr>
          <w:rFonts w:asciiTheme="minorHAnsi" w:hAnsiTheme="minorHAnsi" w:cstheme="minorHAnsi"/>
          <w:bCs/>
        </w:rPr>
        <w:t xml:space="preserve"> physical exam, </w:t>
      </w:r>
      <w:r w:rsidR="00086A5F">
        <w:rPr>
          <w:rFonts w:asciiTheme="minorHAnsi" w:hAnsiTheme="minorHAnsi" w:cstheme="minorHAnsi"/>
          <w:bCs/>
        </w:rPr>
        <w:t xml:space="preserve">(c) </w:t>
      </w:r>
      <w:r w:rsidR="00086A5F" w:rsidRPr="00086A5F">
        <w:rPr>
          <w:rFonts w:asciiTheme="minorHAnsi" w:hAnsiTheme="minorHAnsi" w:cstheme="minorHAnsi"/>
          <w:bCs/>
        </w:rPr>
        <w:t>plan of care, and</w:t>
      </w:r>
      <w:r w:rsidR="00086A5F">
        <w:rPr>
          <w:rFonts w:asciiTheme="minorHAnsi" w:hAnsiTheme="minorHAnsi" w:cstheme="minorHAnsi"/>
          <w:bCs/>
        </w:rPr>
        <w:t xml:space="preserve"> (d)</w:t>
      </w:r>
      <w:r w:rsidR="00086A5F" w:rsidRPr="00086A5F">
        <w:rPr>
          <w:rFonts w:asciiTheme="minorHAnsi" w:hAnsiTheme="minorHAnsi" w:cstheme="minorHAnsi"/>
          <w:bCs/>
        </w:rPr>
        <w:t xml:space="preserve"> treatment prescription.</w:t>
      </w:r>
      <w:r w:rsidR="00086A5F">
        <w:rPr>
          <w:rFonts w:asciiTheme="minorHAnsi" w:hAnsiTheme="minorHAnsi" w:cstheme="minorHAnsi"/>
          <w:bCs/>
        </w:rPr>
        <w:t xml:space="preserve"> </w:t>
      </w:r>
      <w:r w:rsidR="00086A5F" w:rsidRPr="00086A5F">
        <w:rPr>
          <w:rFonts w:asciiTheme="minorHAnsi" w:hAnsiTheme="minorHAnsi" w:cstheme="minorHAnsi"/>
          <w:bCs/>
        </w:rPr>
        <w:t>Every week, the students will have the opportunity to practice dialogues applied to the physical therapy setting, supervised by native Spanish speakers fluent in English. The students will also have access to a vocabulary list specifically developed to encompass the dialogues terminology</w:t>
      </w:r>
      <w:r w:rsidR="00086A5F">
        <w:rPr>
          <w:rFonts w:asciiTheme="minorHAnsi" w:hAnsiTheme="minorHAnsi" w:cstheme="minorHAnsi"/>
          <w:bCs/>
        </w:rPr>
        <w:t xml:space="preserve">. </w:t>
      </w:r>
      <w:r w:rsidR="00086A5F" w:rsidRPr="00086A5F">
        <w:rPr>
          <w:rFonts w:asciiTheme="minorHAnsi" w:hAnsiTheme="minorHAnsi" w:cstheme="minorHAnsi"/>
          <w:bCs/>
        </w:rPr>
        <w:t>The dialogues and vocabulary list will be available for the students one week</w:t>
      </w:r>
      <w:r w:rsidR="003812C9">
        <w:rPr>
          <w:rFonts w:asciiTheme="minorHAnsi" w:hAnsiTheme="minorHAnsi" w:cstheme="minorHAnsi"/>
          <w:bCs/>
        </w:rPr>
        <w:t xml:space="preserve"> prior to SL SIG meeting</w:t>
      </w:r>
      <w:r w:rsidR="00086A5F" w:rsidRPr="00086A5F">
        <w:rPr>
          <w:rFonts w:asciiTheme="minorHAnsi" w:hAnsiTheme="minorHAnsi" w:cstheme="minorHAnsi"/>
          <w:bCs/>
        </w:rPr>
        <w:t>.</w:t>
      </w:r>
      <w:r w:rsidR="00086A5F">
        <w:rPr>
          <w:rFonts w:asciiTheme="minorHAnsi" w:hAnsiTheme="minorHAnsi" w:cstheme="minorHAnsi"/>
          <w:bCs/>
        </w:rPr>
        <w:t xml:space="preserve"> </w:t>
      </w:r>
      <w:r w:rsidR="00086A5F" w:rsidRPr="00086A5F">
        <w:rPr>
          <w:rFonts w:asciiTheme="minorHAnsi" w:hAnsiTheme="minorHAnsi" w:cstheme="minorHAnsi"/>
          <w:bCs/>
        </w:rPr>
        <w:t>There is no prerequisite to participate in this SIG.</w:t>
      </w:r>
    </w:p>
    <w:p w14:paraId="2DC474E0" w14:textId="64C49309" w:rsidR="00086A5F" w:rsidRDefault="00086A5F" w:rsidP="003812C9">
      <w:pPr>
        <w:rPr>
          <w:rFonts w:asciiTheme="minorHAnsi" w:hAnsiTheme="minorHAnsi" w:cstheme="minorHAnsi"/>
          <w:color w:val="FF0000"/>
        </w:rPr>
      </w:pPr>
    </w:p>
    <w:p w14:paraId="558C5F05" w14:textId="027B2D79" w:rsidR="00087165" w:rsidRPr="00A84236" w:rsidRDefault="7F487C2C" w:rsidP="003812C9">
      <w:pPr>
        <w:rPr>
          <w:rFonts w:asciiTheme="minorHAnsi" w:hAnsiTheme="minorHAnsi" w:cstheme="minorHAnsi"/>
        </w:rPr>
      </w:pPr>
      <w:r w:rsidRPr="00A84236">
        <w:rPr>
          <w:rFonts w:asciiTheme="minorHAnsi" w:hAnsiTheme="minorHAnsi" w:cstheme="minorHAnsi"/>
          <w:b/>
          <w:bCs/>
        </w:rPr>
        <w:t>MEETING TIMES</w:t>
      </w:r>
      <w:r w:rsidRPr="00A84236">
        <w:rPr>
          <w:rFonts w:asciiTheme="minorHAnsi" w:hAnsiTheme="minorHAnsi" w:cstheme="minorHAnsi"/>
        </w:rPr>
        <w:t xml:space="preserve">: </w:t>
      </w:r>
      <w:r w:rsidR="00A84236" w:rsidRPr="00A84236">
        <w:rPr>
          <w:rFonts w:asciiTheme="minorHAnsi" w:hAnsiTheme="minorHAnsi" w:cstheme="minorHAnsi"/>
        </w:rPr>
        <w:t>Thursday 12 pm to 1 pm</w:t>
      </w:r>
      <w:r w:rsidRPr="00A84236">
        <w:rPr>
          <w:rFonts w:asciiTheme="minorHAnsi" w:hAnsiTheme="minorHAnsi" w:cstheme="minorHAnsi"/>
        </w:rPr>
        <w:t xml:space="preserve">. </w:t>
      </w:r>
      <w:r w:rsidR="00087165" w:rsidRPr="00A84236">
        <w:rPr>
          <w:rFonts w:asciiTheme="minorHAnsi" w:hAnsiTheme="minorHAnsi" w:cstheme="minorHAnsi"/>
        </w:rPr>
        <w:t>Synchronous</w:t>
      </w:r>
      <w:r w:rsidR="00A84236" w:rsidRPr="00A84236">
        <w:rPr>
          <w:rFonts w:asciiTheme="minorHAnsi" w:hAnsiTheme="minorHAnsi" w:cstheme="minorHAnsi"/>
        </w:rPr>
        <w:t>,</w:t>
      </w:r>
      <w:r w:rsidR="00087165" w:rsidRPr="00A84236">
        <w:rPr>
          <w:rFonts w:asciiTheme="minorHAnsi" w:hAnsiTheme="minorHAnsi" w:cstheme="minorHAnsi"/>
        </w:rPr>
        <w:t xml:space="preserve"> via </w:t>
      </w:r>
      <w:r w:rsidR="00A84236" w:rsidRPr="00A84236">
        <w:rPr>
          <w:rFonts w:asciiTheme="minorHAnsi" w:hAnsiTheme="minorHAnsi" w:cstheme="minorHAnsi"/>
        </w:rPr>
        <w:t>Zoom.</w:t>
      </w:r>
    </w:p>
    <w:p w14:paraId="3AC292C7" w14:textId="01F674FD" w:rsidR="00A84236" w:rsidRDefault="00A84236" w:rsidP="003812C9">
      <w:pPr>
        <w:rPr>
          <w:rFonts w:asciiTheme="minorHAnsi" w:hAnsiTheme="minorHAnsi" w:cstheme="minorHAnsi"/>
        </w:rPr>
      </w:pPr>
      <w:r w:rsidRPr="00A84236">
        <w:rPr>
          <w:rFonts w:asciiTheme="minorHAnsi" w:hAnsiTheme="minorHAnsi" w:cstheme="minorHAnsi"/>
        </w:rPr>
        <w:t>Join Zoom Meeting</w:t>
      </w:r>
      <w:r w:rsidRPr="00A84236">
        <w:rPr>
          <w:rFonts w:asciiTheme="minorHAnsi" w:hAnsiTheme="minorHAnsi" w:cstheme="minorHAnsi"/>
        </w:rPr>
        <w:br/>
      </w:r>
      <w:hyperlink r:id="rId8" w:history="1">
        <w:r w:rsidRPr="00A84236">
          <w:rPr>
            <w:rStyle w:val="Hyperlink"/>
            <w:rFonts w:asciiTheme="minorHAnsi" w:hAnsiTheme="minorHAnsi" w:cstheme="minorHAnsi"/>
          </w:rPr>
          <w:t>https://us04web.zoom.us/j/71646958757?pwd=d2xTTytCOGo2dytRUVBVc1BTMU1idz09</w:t>
        </w:r>
      </w:hyperlink>
      <w:r w:rsidRPr="00A84236">
        <w:rPr>
          <w:rFonts w:asciiTheme="minorHAnsi" w:hAnsiTheme="minorHAnsi" w:cstheme="minorHAnsi"/>
        </w:rPr>
        <w:br/>
        <w:t>Meeting ID: 716 4695 8757</w:t>
      </w:r>
      <w:r w:rsidRPr="00A84236">
        <w:rPr>
          <w:rFonts w:asciiTheme="minorHAnsi" w:hAnsiTheme="minorHAnsi" w:cstheme="minorHAnsi"/>
        </w:rPr>
        <w:br/>
        <w:t>Passcode: kyUKY4</w:t>
      </w:r>
    </w:p>
    <w:p w14:paraId="66F2B180" w14:textId="0790600F" w:rsidR="00086A5F" w:rsidRDefault="00086A5F" w:rsidP="003812C9">
      <w:pPr>
        <w:rPr>
          <w:rFonts w:asciiTheme="minorHAnsi" w:hAnsiTheme="minorHAnsi" w:cstheme="minorHAnsi"/>
        </w:rPr>
      </w:pPr>
    </w:p>
    <w:p w14:paraId="5C31005C" w14:textId="77777777" w:rsidR="00086A5F" w:rsidRDefault="00086A5F" w:rsidP="003812C9">
      <w:pPr>
        <w:rPr>
          <w:rFonts w:asciiTheme="minorHAnsi" w:hAnsiTheme="minorHAnsi" w:cstheme="minorHAnsi"/>
          <w:b/>
          <w:bCs/>
        </w:rPr>
      </w:pPr>
      <w:r w:rsidRPr="00086A5F">
        <w:rPr>
          <w:rFonts w:asciiTheme="minorHAnsi" w:hAnsiTheme="minorHAnsi" w:cstheme="minorHAnsi"/>
          <w:b/>
          <w:bCs/>
        </w:rPr>
        <w:t>TIME COMMITMENT</w:t>
      </w:r>
    </w:p>
    <w:p w14:paraId="33EA341E" w14:textId="15451E23" w:rsidR="00086A5F" w:rsidRDefault="00086A5F" w:rsidP="003812C9">
      <w:pPr>
        <w:rPr>
          <w:rFonts w:asciiTheme="minorHAnsi" w:hAnsiTheme="minorHAnsi" w:cstheme="minorHAnsi"/>
          <w:bCs/>
        </w:rPr>
      </w:pPr>
      <w:r>
        <w:rPr>
          <w:rFonts w:asciiTheme="minorHAnsi" w:hAnsiTheme="minorHAnsi" w:cstheme="minorHAnsi"/>
          <w:bCs/>
        </w:rPr>
        <w:t>Besides an hour/weekly encounter, students are expected to dedicate 30 minutes to 1 hour a week to review the material before each encounter with the instructor.</w:t>
      </w:r>
    </w:p>
    <w:p w14:paraId="7BA76680" w14:textId="77777777" w:rsidR="00086A5F" w:rsidRDefault="00086A5F" w:rsidP="003812C9">
      <w:pPr>
        <w:rPr>
          <w:rFonts w:asciiTheme="minorHAnsi" w:hAnsiTheme="minorHAnsi" w:cstheme="minorHAnsi"/>
          <w:bCs/>
        </w:rPr>
      </w:pPr>
    </w:p>
    <w:p w14:paraId="60A161DB" w14:textId="575440E3" w:rsidR="00173BC8" w:rsidRPr="00A84236" w:rsidRDefault="00E21864" w:rsidP="003812C9">
      <w:pPr>
        <w:contextualSpacing/>
        <w:rPr>
          <w:rFonts w:asciiTheme="minorHAnsi" w:hAnsiTheme="minorHAnsi" w:cstheme="minorHAnsi"/>
        </w:rPr>
      </w:pPr>
      <w:r>
        <w:rPr>
          <w:rFonts w:asciiTheme="minorHAnsi" w:hAnsiTheme="minorHAnsi" w:cstheme="minorHAnsi"/>
          <w:b/>
        </w:rPr>
        <w:t xml:space="preserve">SL </w:t>
      </w:r>
      <w:r w:rsidR="00A84236" w:rsidRPr="00A84236">
        <w:rPr>
          <w:rFonts w:asciiTheme="minorHAnsi" w:hAnsiTheme="minorHAnsi" w:cstheme="minorHAnsi"/>
          <w:b/>
        </w:rPr>
        <w:t xml:space="preserve">SIG INSTRUCTOR &amp; </w:t>
      </w:r>
      <w:r w:rsidR="00771CAA" w:rsidRPr="00A84236">
        <w:rPr>
          <w:rFonts w:asciiTheme="minorHAnsi" w:hAnsiTheme="minorHAnsi" w:cstheme="minorHAnsi"/>
          <w:b/>
        </w:rPr>
        <w:t>OFFICE HOURS</w:t>
      </w:r>
      <w:r w:rsidR="00771CAA" w:rsidRPr="00A84236">
        <w:rPr>
          <w:rFonts w:asciiTheme="minorHAnsi" w:hAnsiTheme="minorHAnsi" w:cstheme="minorHAnsi"/>
        </w:rPr>
        <w:t>:</w:t>
      </w:r>
    </w:p>
    <w:p w14:paraId="2246CCAD" w14:textId="41254849" w:rsidR="00A84236" w:rsidRDefault="00A84236" w:rsidP="003812C9">
      <w:pPr>
        <w:contextualSpacing/>
        <w:rPr>
          <w:rFonts w:asciiTheme="minorHAnsi" w:hAnsiTheme="minorHAnsi" w:cstheme="minorHAnsi"/>
        </w:rPr>
      </w:pPr>
      <w:r w:rsidRPr="00086A5F">
        <w:rPr>
          <w:rFonts w:asciiTheme="minorHAnsi" w:hAnsiTheme="minorHAnsi" w:cstheme="minorHAnsi"/>
        </w:rPr>
        <w:t>Aleksi Matias</w:t>
      </w:r>
    </w:p>
    <w:p w14:paraId="3C6335CE" w14:textId="77777777" w:rsidR="003812C9" w:rsidRDefault="003812C9" w:rsidP="003812C9">
      <w:pPr>
        <w:contextualSpacing/>
      </w:pPr>
      <w:r>
        <w:t>Second-year Pre-Nursing major</w:t>
      </w:r>
    </w:p>
    <w:p w14:paraId="6B75F3FB" w14:textId="77777777" w:rsidR="003812C9" w:rsidRDefault="003812C9" w:rsidP="003812C9">
      <w:pPr>
        <w:contextualSpacing/>
      </w:pPr>
      <w:r>
        <w:t xml:space="preserve">Spanish minor student </w:t>
      </w:r>
    </w:p>
    <w:p w14:paraId="4E52FB33" w14:textId="4BA8D0D8" w:rsidR="003812C9" w:rsidRPr="00086A5F" w:rsidRDefault="003812C9" w:rsidP="003812C9">
      <w:pPr>
        <w:contextualSpacing/>
        <w:rPr>
          <w:rFonts w:asciiTheme="minorHAnsi" w:hAnsiTheme="minorHAnsi" w:cstheme="minorHAnsi"/>
        </w:rPr>
      </w:pPr>
      <w:r>
        <w:t>Campbell University</w:t>
      </w:r>
    </w:p>
    <w:p w14:paraId="5EAECE1F" w14:textId="6C90170C" w:rsidR="00A84236" w:rsidRPr="00A84236" w:rsidRDefault="003812C9" w:rsidP="003812C9">
      <w:pPr>
        <w:contextualSpacing/>
        <w:rPr>
          <w:rFonts w:asciiTheme="minorHAnsi" w:hAnsiTheme="minorHAnsi" w:cstheme="minorHAnsi"/>
        </w:rPr>
      </w:pPr>
      <w:r w:rsidRPr="003812C9">
        <w:rPr>
          <w:rFonts w:asciiTheme="minorHAnsi" w:hAnsiTheme="minorHAnsi" w:cstheme="minorHAnsi"/>
          <w:b/>
          <w:bCs/>
        </w:rPr>
        <w:t>Office hours:</w:t>
      </w:r>
      <w:r>
        <w:rPr>
          <w:rFonts w:asciiTheme="minorHAnsi" w:hAnsiTheme="minorHAnsi" w:cstheme="minorHAnsi"/>
        </w:rPr>
        <w:t xml:space="preserve"> </w:t>
      </w:r>
      <w:r w:rsidR="00A84236" w:rsidRPr="00A84236">
        <w:rPr>
          <w:rFonts w:asciiTheme="minorHAnsi" w:hAnsiTheme="minorHAnsi" w:cstheme="minorHAnsi"/>
        </w:rPr>
        <w:t>Monday: 4-7pm / Tuesday: 1- 5pm / Wednesday: 4-7pm </w:t>
      </w:r>
    </w:p>
    <w:p w14:paraId="2EAEAA50" w14:textId="1E3D5DF2" w:rsidR="00086A5F" w:rsidRDefault="00086A5F" w:rsidP="003812C9">
      <w:pPr>
        <w:rPr>
          <w:rFonts w:asciiTheme="minorHAnsi" w:hAnsiTheme="minorHAnsi" w:cstheme="minorHAnsi"/>
          <w:b/>
        </w:rPr>
      </w:pPr>
    </w:p>
    <w:p w14:paraId="5EEB7A88" w14:textId="6A85EA9A" w:rsidR="00A84236" w:rsidRDefault="00E21864" w:rsidP="003812C9">
      <w:pPr>
        <w:rPr>
          <w:rFonts w:asciiTheme="minorHAnsi" w:hAnsiTheme="minorHAnsi" w:cstheme="minorHAnsi"/>
        </w:rPr>
      </w:pPr>
      <w:r>
        <w:rPr>
          <w:rFonts w:asciiTheme="minorHAnsi" w:hAnsiTheme="minorHAnsi" w:cstheme="minorHAnsi"/>
          <w:b/>
        </w:rPr>
        <w:t xml:space="preserve">SL </w:t>
      </w:r>
      <w:r w:rsidR="00A84236" w:rsidRPr="00A84236">
        <w:rPr>
          <w:rFonts w:asciiTheme="minorHAnsi" w:hAnsiTheme="minorHAnsi" w:cstheme="minorHAnsi"/>
          <w:b/>
        </w:rPr>
        <w:t>SIG FACULTY MEMBERS</w:t>
      </w:r>
      <w:r w:rsidR="00A84236" w:rsidRPr="00A84236">
        <w:rPr>
          <w:rFonts w:asciiTheme="minorHAnsi" w:hAnsiTheme="minorHAnsi" w:cstheme="minorHAnsi"/>
        </w:rPr>
        <w:t>:</w:t>
      </w:r>
    </w:p>
    <w:p w14:paraId="2E202AA2" w14:textId="77777777" w:rsidR="00086A5F" w:rsidRPr="00A84236" w:rsidRDefault="00086A5F" w:rsidP="003812C9">
      <w:pPr>
        <w:rPr>
          <w:rFonts w:asciiTheme="minorHAnsi" w:hAnsiTheme="minorHAnsi" w:cstheme="minorHAnsi"/>
        </w:rPr>
      </w:pPr>
    </w:p>
    <w:tbl>
      <w:tblPr>
        <w:tblStyle w:val="TableGrid"/>
        <w:tblW w:w="10710" w:type="dxa"/>
        <w:tblInd w:w="-365" w:type="dxa"/>
        <w:tblLook w:val="04A0" w:firstRow="1" w:lastRow="0" w:firstColumn="1" w:lastColumn="0" w:noHBand="0" w:noVBand="1"/>
      </w:tblPr>
      <w:tblGrid>
        <w:gridCol w:w="3060"/>
        <w:gridCol w:w="3780"/>
        <w:gridCol w:w="3870"/>
      </w:tblGrid>
      <w:tr w:rsidR="00A84236" w:rsidRPr="00A84236" w14:paraId="0AFBC7A4" w14:textId="77777777" w:rsidTr="00A84236">
        <w:tc>
          <w:tcPr>
            <w:tcW w:w="3060" w:type="dxa"/>
          </w:tcPr>
          <w:p w14:paraId="119D099D" w14:textId="499FD0E1" w:rsidR="00A84236" w:rsidRDefault="00A84236" w:rsidP="003812C9">
            <w:pPr>
              <w:rPr>
                <w:rFonts w:asciiTheme="minorHAnsi" w:hAnsiTheme="minorHAnsi" w:cstheme="minorHAnsi"/>
                <w:b/>
                <w:bCs/>
              </w:rPr>
            </w:pPr>
            <w:r>
              <w:rPr>
                <w:rFonts w:asciiTheme="minorHAnsi" w:hAnsiTheme="minorHAnsi" w:cstheme="minorHAnsi"/>
                <w:b/>
                <w:bCs/>
              </w:rPr>
              <w:t xml:space="preserve">Dr. </w:t>
            </w:r>
            <w:r w:rsidRPr="00A84236">
              <w:rPr>
                <w:rFonts w:asciiTheme="minorHAnsi" w:hAnsiTheme="minorHAnsi" w:cstheme="minorHAnsi"/>
                <w:b/>
                <w:bCs/>
              </w:rPr>
              <w:t>Helen Ann Ortiz</w:t>
            </w:r>
          </w:p>
          <w:p w14:paraId="6167EDDB" w14:textId="50868C06" w:rsidR="00A84236" w:rsidRPr="00A84236" w:rsidRDefault="00A84236" w:rsidP="003812C9">
            <w:pPr>
              <w:rPr>
                <w:rFonts w:asciiTheme="minorHAnsi" w:hAnsiTheme="minorHAnsi" w:cstheme="minorHAnsi"/>
              </w:rPr>
            </w:pPr>
            <w:r w:rsidRPr="00A84236">
              <w:rPr>
                <w:rFonts w:asciiTheme="minorHAnsi" w:hAnsiTheme="minorHAnsi" w:cstheme="minorHAnsi"/>
                <w:b/>
                <w:bCs/>
              </w:rPr>
              <w:t>PhD, CMI</w:t>
            </w:r>
            <w:r w:rsidRPr="00A84236">
              <w:rPr>
                <w:rFonts w:asciiTheme="minorHAnsi" w:hAnsiTheme="minorHAnsi" w:cstheme="minorHAnsi"/>
              </w:rPr>
              <w:br/>
              <w:t>Associate Professor of Spanish</w:t>
            </w:r>
          </w:p>
          <w:p w14:paraId="6B1CDFD2"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Certified Medical Spanish Interpreter</w:t>
            </w:r>
          </w:p>
          <w:p w14:paraId="1E66F770" w14:textId="0CC05732" w:rsidR="00A84236" w:rsidRPr="00A84236" w:rsidRDefault="00A84236" w:rsidP="003812C9">
            <w:pPr>
              <w:rPr>
                <w:rFonts w:asciiTheme="minorHAnsi" w:hAnsiTheme="minorHAnsi" w:cstheme="minorHAnsi"/>
              </w:rPr>
            </w:pPr>
            <w:r w:rsidRPr="00A84236">
              <w:rPr>
                <w:rFonts w:asciiTheme="minorHAnsi" w:hAnsiTheme="minorHAnsi" w:cstheme="minorHAnsi"/>
              </w:rPr>
              <w:t>Campbell University</w:t>
            </w:r>
            <w:r w:rsidRPr="00A84236">
              <w:rPr>
                <w:rFonts w:asciiTheme="minorHAnsi" w:hAnsiTheme="minorHAnsi" w:cstheme="minorHAnsi"/>
              </w:rPr>
              <w:br/>
            </w:r>
            <w:hyperlink r:id="rId9" w:history="1">
              <w:r w:rsidRPr="00A84236">
                <w:rPr>
                  <w:rFonts w:asciiTheme="minorHAnsi" w:hAnsiTheme="minorHAnsi" w:cstheme="minorHAnsi"/>
                </w:rPr>
                <w:t>ortiz@campbell.edu</w:t>
              </w:r>
            </w:hyperlink>
          </w:p>
        </w:tc>
        <w:tc>
          <w:tcPr>
            <w:tcW w:w="3780" w:type="dxa"/>
          </w:tcPr>
          <w:p w14:paraId="483C9C58" w14:textId="77777777" w:rsidR="00A84236" w:rsidRDefault="00A84236" w:rsidP="003812C9">
            <w:pPr>
              <w:rPr>
                <w:rFonts w:asciiTheme="minorHAnsi" w:hAnsiTheme="minorHAnsi" w:cstheme="minorHAnsi"/>
                <w:b/>
                <w:bCs/>
              </w:rPr>
            </w:pPr>
            <w:r w:rsidRPr="00A84236">
              <w:rPr>
                <w:rFonts w:asciiTheme="minorHAnsi" w:hAnsiTheme="minorHAnsi" w:cstheme="minorHAnsi"/>
                <w:b/>
                <w:bCs/>
              </w:rPr>
              <w:t>Dr. Deborah Constantine</w:t>
            </w:r>
          </w:p>
          <w:p w14:paraId="627F71AD" w14:textId="602D6305" w:rsidR="00A84236" w:rsidRPr="00A84236" w:rsidRDefault="00A84236" w:rsidP="003812C9">
            <w:pPr>
              <w:rPr>
                <w:rFonts w:asciiTheme="minorHAnsi" w:hAnsiTheme="minorHAnsi" w:cstheme="minorHAnsi"/>
                <w:b/>
                <w:bCs/>
              </w:rPr>
            </w:pPr>
            <w:r w:rsidRPr="00A84236">
              <w:rPr>
                <w:rFonts w:asciiTheme="minorHAnsi" w:hAnsiTheme="minorHAnsi" w:cstheme="minorHAnsi"/>
                <w:b/>
                <w:bCs/>
              </w:rPr>
              <w:t>PT, DPT, GCS, CEEAA, GTCS</w:t>
            </w:r>
          </w:p>
          <w:p w14:paraId="4E38F0AF"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Clinical Assistant Professor</w:t>
            </w:r>
          </w:p>
          <w:p w14:paraId="7976468F"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Department of Physical Therapy</w:t>
            </w:r>
          </w:p>
          <w:p w14:paraId="497DC5BF"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College of Pharmacy &amp; Health Sciences</w:t>
            </w:r>
          </w:p>
          <w:p w14:paraId="79181C81"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Campbell University</w:t>
            </w:r>
          </w:p>
          <w:p w14:paraId="6F2F5223" w14:textId="29067412" w:rsidR="00A84236" w:rsidRPr="00A84236" w:rsidRDefault="00197A69" w:rsidP="003812C9">
            <w:pPr>
              <w:rPr>
                <w:rFonts w:asciiTheme="minorHAnsi" w:hAnsiTheme="minorHAnsi" w:cstheme="minorHAnsi"/>
              </w:rPr>
            </w:pPr>
            <w:hyperlink r:id="rId10">
              <w:r w:rsidR="00A84236" w:rsidRPr="00A84236">
                <w:rPr>
                  <w:rFonts w:asciiTheme="minorHAnsi" w:hAnsiTheme="minorHAnsi" w:cstheme="minorHAnsi"/>
                </w:rPr>
                <w:t>dconstantine@campbell.edu</w:t>
              </w:r>
            </w:hyperlink>
          </w:p>
        </w:tc>
        <w:tc>
          <w:tcPr>
            <w:tcW w:w="3870" w:type="dxa"/>
          </w:tcPr>
          <w:p w14:paraId="2AFD3D6B" w14:textId="4DC5670F" w:rsidR="00A84236" w:rsidRDefault="00A84236" w:rsidP="003812C9">
            <w:pPr>
              <w:rPr>
                <w:rFonts w:asciiTheme="minorHAnsi" w:hAnsiTheme="minorHAnsi" w:cstheme="minorHAnsi"/>
                <w:b/>
                <w:bCs/>
              </w:rPr>
            </w:pPr>
            <w:r>
              <w:rPr>
                <w:rFonts w:asciiTheme="minorHAnsi" w:hAnsiTheme="minorHAnsi" w:cstheme="minorHAnsi"/>
                <w:b/>
                <w:bCs/>
              </w:rPr>
              <w:t xml:space="preserve">Dr. </w:t>
            </w:r>
            <w:r w:rsidRPr="00A84236">
              <w:rPr>
                <w:rFonts w:asciiTheme="minorHAnsi" w:hAnsiTheme="minorHAnsi" w:cstheme="minorHAnsi"/>
                <w:b/>
                <w:bCs/>
              </w:rPr>
              <w:t>Alessandra Narciso Garcia Trepte</w:t>
            </w:r>
          </w:p>
          <w:p w14:paraId="103A4897" w14:textId="502A05F1" w:rsidR="00A84236" w:rsidRDefault="00A84236" w:rsidP="003812C9">
            <w:pPr>
              <w:rPr>
                <w:rFonts w:asciiTheme="minorHAnsi" w:hAnsiTheme="minorHAnsi" w:cstheme="minorHAnsi"/>
                <w:b/>
                <w:bCs/>
              </w:rPr>
            </w:pPr>
            <w:r w:rsidRPr="00A84236">
              <w:rPr>
                <w:rFonts w:asciiTheme="minorHAnsi" w:hAnsiTheme="minorHAnsi" w:cstheme="minorHAnsi"/>
                <w:b/>
                <w:bCs/>
              </w:rPr>
              <w:t>PT, PhD</w:t>
            </w:r>
          </w:p>
          <w:p w14:paraId="7732C0BE" w14:textId="7695EEAB" w:rsidR="00A84236" w:rsidRPr="00A84236" w:rsidRDefault="00A84236" w:rsidP="003812C9">
            <w:pPr>
              <w:rPr>
                <w:rFonts w:asciiTheme="minorHAnsi" w:hAnsiTheme="minorHAnsi" w:cstheme="minorHAnsi"/>
                <w:b/>
                <w:bCs/>
              </w:rPr>
            </w:pPr>
            <w:r w:rsidRPr="00A84236">
              <w:rPr>
                <w:rFonts w:asciiTheme="minorHAnsi" w:hAnsiTheme="minorHAnsi" w:cstheme="minorHAnsi"/>
              </w:rPr>
              <w:t>Assistant Professor</w:t>
            </w:r>
          </w:p>
          <w:p w14:paraId="26FF7CB5"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Department of Physical Therapy, College of Pharmacy &amp; Health Sciences</w:t>
            </w:r>
          </w:p>
          <w:p w14:paraId="325FF9E8" w14:textId="77777777" w:rsidR="00A84236" w:rsidRPr="00A84236" w:rsidRDefault="00A84236" w:rsidP="003812C9">
            <w:pPr>
              <w:rPr>
                <w:rFonts w:asciiTheme="minorHAnsi" w:hAnsiTheme="minorHAnsi" w:cstheme="minorHAnsi"/>
              </w:rPr>
            </w:pPr>
            <w:r w:rsidRPr="00A84236">
              <w:rPr>
                <w:rFonts w:asciiTheme="minorHAnsi" w:hAnsiTheme="minorHAnsi" w:cstheme="minorHAnsi"/>
              </w:rPr>
              <w:t>Campbell University</w:t>
            </w:r>
          </w:p>
          <w:p w14:paraId="056EE960" w14:textId="68C04FD3" w:rsidR="00A84236" w:rsidRPr="00A84236" w:rsidRDefault="00197A69" w:rsidP="003812C9">
            <w:pPr>
              <w:rPr>
                <w:rFonts w:asciiTheme="minorHAnsi" w:hAnsiTheme="minorHAnsi" w:cstheme="minorHAnsi"/>
              </w:rPr>
            </w:pPr>
            <w:hyperlink r:id="rId11" w:history="1">
              <w:r w:rsidR="00A84236" w:rsidRPr="00A84236">
                <w:rPr>
                  <w:rFonts w:asciiTheme="minorHAnsi" w:hAnsiTheme="minorHAnsi" w:cstheme="minorHAnsi"/>
                </w:rPr>
                <w:t>garciatrepte@campbell.edu</w:t>
              </w:r>
            </w:hyperlink>
          </w:p>
        </w:tc>
      </w:tr>
    </w:tbl>
    <w:p w14:paraId="15E0BBFB" w14:textId="77777777" w:rsidR="00A84236" w:rsidRPr="00A84236" w:rsidRDefault="00A84236" w:rsidP="003812C9">
      <w:pPr>
        <w:rPr>
          <w:rFonts w:asciiTheme="minorHAnsi" w:hAnsiTheme="minorHAnsi" w:cstheme="minorHAnsi"/>
        </w:rPr>
      </w:pPr>
    </w:p>
    <w:p w14:paraId="4D68F281" w14:textId="77777777" w:rsidR="003812C9" w:rsidRDefault="003812C9" w:rsidP="003812C9">
      <w:pPr>
        <w:rPr>
          <w:rFonts w:asciiTheme="minorHAnsi" w:hAnsiTheme="minorHAnsi" w:cstheme="minorHAnsi"/>
          <w:b/>
        </w:rPr>
        <w:sectPr w:rsidR="003812C9">
          <w:pgSz w:w="12240" w:h="15840"/>
          <w:pgMar w:top="1440" w:right="1440" w:bottom="1440" w:left="1440" w:header="720" w:footer="720" w:gutter="0"/>
          <w:cols w:space="720"/>
          <w:docGrid w:linePitch="360"/>
        </w:sectPr>
      </w:pPr>
    </w:p>
    <w:p w14:paraId="7F398BCE" w14:textId="0484F100" w:rsidR="00173BC8" w:rsidRDefault="003812C9" w:rsidP="003812C9">
      <w:pPr>
        <w:rPr>
          <w:rFonts w:asciiTheme="minorHAnsi" w:hAnsiTheme="minorHAnsi" w:cstheme="minorHAnsi"/>
          <w:b/>
        </w:rPr>
      </w:pPr>
      <w:r>
        <w:rPr>
          <w:rFonts w:asciiTheme="minorHAnsi" w:hAnsiTheme="minorHAnsi" w:cstheme="minorHAnsi"/>
          <w:b/>
        </w:rPr>
        <w:lastRenderedPageBreak/>
        <w:t>SL SIG</w:t>
      </w:r>
      <w:r w:rsidR="00771CAA" w:rsidRPr="00A84236">
        <w:rPr>
          <w:rFonts w:asciiTheme="minorHAnsi" w:hAnsiTheme="minorHAnsi" w:cstheme="minorHAnsi"/>
          <w:b/>
        </w:rPr>
        <w:t xml:space="preserve"> GOALS</w:t>
      </w:r>
      <w:r w:rsidR="00086A5F">
        <w:rPr>
          <w:rFonts w:asciiTheme="minorHAnsi" w:hAnsiTheme="minorHAnsi" w:cstheme="minorHAnsi"/>
          <w:b/>
        </w:rPr>
        <w:t>:</w:t>
      </w:r>
      <w:r w:rsidR="00771CAA" w:rsidRPr="00A84236">
        <w:rPr>
          <w:rFonts w:asciiTheme="minorHAnsi" w:hAnsiTheme="minorHAnsi" w:cstheme="minorHAnsi"/>
          <w:b/>
        </w:rPr>
        <w:t xml:space="preserve"> </w:t>
      </w:r>
    </w:p>
    <w:p w14:paraId="1280B066" w14:textId="5154A8BC" w:rsidR="00205E04" w:rsidRDefault="009A20B3" w:rsidP="003812C9">
      <w:pPr>
        <w:rPr>
          <w:rFonts w:asciiTheme="minorHAnsi" w:hAnsiTheme="minorHAnsi" w:cstheme="minorHAnsi"/>
        </w:rPr>
      </w:pPr>
      <w:r w:rsidRPr="00A84236">
        <w:rPr>
          <w:rFonts w:asciiTheme="minorHAnsi" w:hAnsiTheme="minorHAnsi" w:cstheme="minorHAnsi"/>
        </w:rPr>
        <w:t xml:space="preserve">At the completion of this </w:t>
      </w:r>
      <w:r w:rsidR="00E21864">
        <w:rPr>
          <w:rFonts w:asciiTheme="minorHAnsi" w:hAnsiTheme="minorHAnsi" w:cstheme="minorHAnsi"/>
        </w:rPr>
        <w:t xml:space="preserve">SL </w:t>
      </w:r>
      <w:r w:rsidR="00086A5F">
        <w:rPr>
          <w:rFonts w:asciiTheme="minorHAnsi" w:hAnsiTheme="minorHAnsi" w:cstheme="minorHAnsi"/>
        </w:rPr>
        <w:t>SIG</w:t>
      </w:r>
      <w:r w:rsidRPr="00A84236">
        <w:rPr>
          <w:rFonts w:asciiTheme="minorHAnsi" w:hAnsiTheme="minorHAnsi" w:cstheme="minorHAnsi"/>
        </w:rPr>
        <w:t>, students will be able to:</w:t>
      </w:r>
    </w:p>
    <w:p w14:paraId="37DA1721" w14:textId="77777777" w:rsidR="003812C9" w:rsidRPr="00A84236" w:rsidRDefault="003812C9" w:rsidP="003812C9">
      <w:pPr>
        <w:rPr>
          <w:rFonts w:asciiTheme="minorHAnsi" w:hAnsiTheme="minorHAnsi" w:cstheme="minorHAnsi"/>
        </w:rPr>
      </w:pPr>
    </w:p>
    <w:p w14:paraId="471857BA" w14:textId="48F6464C" w:rsidR="00A84236" w:rsidRPr="00086A5F" w:rsidRDefault="00086A5F" w:rsidP="003812C9">
      <w:pPr>
        <w:pStyle w:val="ListParagraph"/>
        <w:numPr>
          <w:ilvl w:val="0"/>
          <w:numId w:val="1"/>
        </w:numPr>
        <w:rPr>
          <w:rFonts w:asciiTheme="minorHAnsi" w:eastAsiaTheme="minorHAnsi" w:hAnsiTheme="minorHAnsi" w:cstheme="minorHAnsi"/>
          <w:sz w:val="22"/>
          <w:szCs w:val="22"/>
        </w:rPr>
      </w:pPr>
      <w:r w:rsidRPr="00086A5F">
        <w:rPr>
          <w:rFonts w:asciiTheme="minorHAnsi" w:eastAsiaTheme="minorHAnsi" w:hAnsiTheme="minorHAnsi" w:cstheme="minorHAnsi"/>
          <w:sz w:val="22"/>
          <w:szCs w:val="22"/>
        </w:rPr>
        <w:t>Communicate with Spanish speaking patients by asking basic question</w:t>
      </w:r>
      <w:r w:rsidR="00E21864">
        <w:rPr>
          <w:rFonts w:asciiTheme="minorHAnsi" w:eastAsiaTheme="minorHAnsi" w:hAnsiTheme="minorHAnsi" w:cstheme="minorHAnsi"/>
          <w:sz w:val="22"/>
          <w:szCs w:val="22"/>
        </w:rPr>
        <w:t>s</w:t>
      </w:r>
      <w:r w:rsidRPr="00086A5F">
        <w:rPr>
          <w:rFonts w:asciiTheme="minorHAnsi" w:eastAsiaTheme="minorHAnsi" w:hAnsiTheme="minorHAnsi" w:cstheme="minorHAnsi"/>
          <w:sz w:val="22"/>
          <w:szCs w:val="22"/>
        </w:rPr>
        <w:t xml:space="preserve"> about health and </w:t>
      </w:r>
      <w:r w:rsidR="00E21864">
        <w:rPr>
          <w:rFonts w:asciiTheme="minorHAnsi" w:eastAsiaTheme="minorHAnsi" w:hAnsiTheme="minorHAnsi" w:cstheme="minorHAnsi"/>
          <w:sz w:val="22"/>
          <w:szCs w:val="22"/>
        </w:rPr>
        <w:t xml:space="preserve">related </w:t>
      </w:r>
      <w:r w:rsidRPr="00086A5F">
        <w:rPr>
          <w:rFonts w:asciiTheme="minorHAnsi" w:eastAsiaTheme="minorHAnsi" w:hAnsiTheme="minorHAnsi" w:cstheme="minorHAnsi"/>
          <w:sz w:val="22"/>
          <w:szCs w:val="22"/>
        </w:rPr>
        <w:t>personal details</w:t>
      </w:r>
      <w:r>
        <w:rPr>
          <w:rFonts w:asciiTheme="minorHAnsi" w:eastAsiaTheme="minorHAnsi" w:hAnsiTheme="minorHAnsi" w:cstheme="minorHAnsi"/>
          <w:sz w:val="22"/>
          <w:szCs w:val="22"/>
        </w:rPr>
        <w:t>.</w:t>
      </w:r>
    </w:p>
    <w:p w14:paraId="30A5CE32" w14:textId="3146441F" w:rsidR="00086A5F" w:rsidRDefault="00086A5F" w:rsidP="003812C9">
      <w:pPr>
        <w:pStyle w:val="ListParagraph"/>
        <w:numPr>
          <w:ilvl w:val="0"/>
          <w:numId w:val="1"/>
        </w:numPr>
        <w:rPr>
          <w:rFonts w:asciiTheme="minorHAnsi" w:eastAsiaTheme="minorHAnsi" w:hAnsiTheme="minorHAnsi" w:cstheme="minorHAnsi"/>
          <w:sz w:val="22"/>
          <w:szCs w:val="22"/>
        </w:rPr>
      </w:pPr>
      <w:r w:rsidRPr="00086A5F">
        <w:rPr>
          <w:rFonts w:asciiTheme="minorHAnsi" w:eastAsiaTheme="minorHAnsi" w:hAnsiTheme="minorHAnsi" w:cstheme="minorHAnsi"/>
          <w:sz w:val="22"/>
          <w:szCs w:val="22"/>
        </w:rPr>
        <w:t xml:space="preserve">Understand </w:t>
      </w:r>
      <w:r w:rsidR="00E21864">
        <w:rPr>
          <w:rFonts w:asciiTheme="minorHAnsi" w:eastAsiaTheme="minorHAnsi" w:hAnsiTheme="minorHAnsi" w:cstheme="minorHAnsi"/>
          <w:sz w:val="22"/>
          <w:szCs w:val="22"/>
        </w:rPr>
        <w:t xml:space="preserve">select </w:t>
      </w:r>
      <w:r w:rsidRPr="00086A5F">
        <w:rPr>
          <w:rFonts w:asciiTheme="minorHAnsi" w:eastAsiaTheme="minorHAnsi" w:hAnsiTheme="minorHAnsi" w:cstheme="minorHAnsi"/>
          <w:sz w:val="22"/>
          <w:szCs w:val="22"/>
        </w:rPr>
        <w:t>conditions treated in physical therapy as presented by a native speaker in Spanish.</w:t>
      </w:r>
    </w:p>
    <w:p w14:paraId="60C01275" w14:textId="7F8C4AD3" w:rsidR="00A84236" w:rsidRDefault="00086A5F" w:rsidP="003812C9">
      <w:pPr>
        <w:pStyle w:val="ListParagraph"/>
        <w:numPr>
          <w:ilvl w:val="0"/>
          <w:numId w:val="1"/>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Demonstrate a working knowledge in Spanish vocabulary related to patient sociodemographic information, anatomy, body movements, health, and disease, including appropriate terms and expressions to describe patient complaint, symptoms and signs, and treatments. </w:t>
      </w:r>
    </w:p>
    <w:p w14:paraId="315F4D4D" w14:textId="1A22AEEB" w:rsidR="00086A5F" w:rsidRDefault="00086A5F" w:rsidP="003812C9">
      <w:pPr>
        <w:pStyle w:val="ListParagraph"/>
        <w:numPr>
          <w:ilvl w:val="0"/>
          <w:numId w:val="1"/>
        </w:numPr>
        <w:rPr>
          <w:rFonts w:asciiTheme="minorHAnsi" w:eastAsiaTheme="minorHAnsi" w:hAnsiTheme="minorHAnsi" w:cstheme="minorHAnsi"/>
          <w:sz w:val="22"/>
          <w:szCs w:val="22"/>
        </w:rPr>
      </w:pPr>
      <w:r>
        <w:rPr>
          <w:rFonts w:asciiTheme="minorHAnsi" w:eastAsiaTheme="minorHAnsi" w:hAnsiTheme="minorHAnsi" w:cstheme="minorHAnsi"/>
          <w:sz w:val="22"/>
          <w:szCs w:val="22"/>
        </w:rPr>
        <w:t>Demonstrate communication skills that are culturally and linguistically appropriate.</w:t>
      </w:r>
    </w:p>
    <w:p w14:paraId="3F9D2545" w14:textId="215090AD" w:rsidR="00086A5F" w:rsidRDefault="00086A5F" w:rsidP="003812C9">
      <w:pPr>
        <w:pStyle w:val="ListParagraph"/>
        <w:numPr>
          <w:ilvl w:val="0"/>
          <w:numId w:val="1"/>
        </w:numPr>
        <w:rPr>
          <w:rFonts w:asciiTheme="minorHAnsi" w:eastAsiaTheme="minorHAnsi" w:hAnsiTheme="minorHAnsi" w:cstheme="minorHAnsi"/>
          <w:sz w:val="22"/>
          <w:szCs w:val="22"/>
        </w:rPr>
      </w:pPr>
      <w:r>
        <w:rPr>
          <w:rFonts w:asciiTheme="minorHAnsi" w:eastAsiaTheme="minorHAnsi" w:hAnsiTheme="minorHAnsi" w:cstheme="minorHAnsi"/>
          <w:sz w:val="22"/>
          <w:szCs w:val="22"/>
        </w:rPr>
        <w:t>Give essential recommendations to a physical therapy problem in Spanish, using medical vocabulary.</w:t>
      </w:r>
    </w:p>
    <w:p w14:paraId="62CBEE52" w14:textId="40C3FDF0" w:rsidR="00205E04" w:rsidRPr="00A84236" w:rsidRDefault="00197A69" w:rsidP="003812C9">
      <w:pPr>
        <w:rPr>
          <w:rFonts w:asciiTheme="minorHAnsi" w:hAnsiTheme="minorHAnsi" w:cstheme="minorHAnsi"/>
          <w:i/>
        </w:rPr>
      </w:pPr>
    </w:p>
    <w:p w14:paraId="6CE4B259" w14:textId="7EE9BBE3" w:rsidR="00173BC8" w:rsidRPr="00A84236" w:rsidRDefault="00E21864" w:rsidP="003812C9">
      <w:pPr>
        <w:rPr>
          <w:rFonts w:asciiTheme="minorHAnsi" w:hAnsiTheme="minorHAnsi" w:cstheme="minorHAnsi"/>
          <w:b/>
        </w:rPr>
      </w:pPr>
      <w:r>
        <w:rPr>
          <w:rFonts w:asciiTheme="minorHAnsi" w:hAnsiTheme="minorHAnsi" w:cstheme="minorHAnsi"/>
          <w:b/>
        </w:rPr>
        <w:t xml:space="preserve">SL </w:t>
      </w:r>
      <w:r w:rsidR="00A84236" w:rsidRPr="00A84236">
        <w:rPr>
          <w:rFonts w:asciiTheme="minorHAnsi" w:hAnsiTheme="minorHAnsi" w:cstheme="minorHAnsi"/>
          <w:b/>
        </w:rPr>
        <w:t>SIG MATERIAL</w:t>
      </w:r>
      <w:r w:rsidR="00B43963" w:rsidRPr="00A84236">
        <w:rPr>
          <w:rFonts w:asciiTheme="minorHAnsi" w:hAnsiTheme="minorHAnsi" w:cstheme="minorHAnsi"/>
          <w:b/>
        </w:rPr>
        <w:t>:</w:t>
      </w:r>
    </w:p>
    <w:p w14:paraId="0C90B780" w14:textId="68A434E0" w:rsidR="00A84236" w:rsidRPr="00A84236" w:rsidRDefault="00A84236" w:rsidP="003812C9">
      <w:pPr>
        <w:rPr>
          <w:rFonts w:asciiTheme="minorHAnsi" w:hAnsiTheme="minorHAnsi" w:cstheme="minorHAnsi"/>
          <w:bCs/>
        </w:rPr>
      </w:pPr>
      <w:r w:rsidRPr="00A84236">
        <w:rPr>
          <w:rFonts w:asciiTheme="minorHAnsi" w:hAnsiTheme="minorHAnsi" w:cstheme="minorHAnsi"/>
          <w:bCs/>
        </w:rPr>
        <w:t xml:space="preserve">The main material in this </w:t>
      </w:r>
      <w:r w:rsidR="00E21864">
        <w:rPr>
          <w:rFonts w:asciiTheme="minorHAnsi" w:hAnsiTheme="minorHAnsi" w:cstheme="minorHAnsi"/>
          <w:bCs/>
        </w:rPr>
        <w:t xml:space="preserve">SL </w:t>
      </w:r>
      <w:r w:rsidRPr="00A84236">
        <w:rPr>
          <w:rFonts w:asciiTheme="minorHAnsi" w:hAnsiTheme="minorHAnsi" w:cstheme="minorHAnsi"/>
          <w:bCs/>
        </w:rPr>
        <w:t>SIG includes dialogues of physical therapy practice and a vocabulary list specific to each dialogue.</w:t>
      </w:r>
    </w:p>
    <w:p w14:paraId="54877D02" w14:textId="77777777" w:rsidR="00A84236" w:rsidRPr="00A84236" w:rsidRDefault="00A84236" w:rsidP="003812C9">
      <w:pPr>
        <w:rPr>
          <w:rFonts w:asciiTheme="minorHAnsi" w:hAnsiTheme="minorHAnsi" w:cstheme="minorHAnsi"/>
          <w:b/>
        </w:rPr>
      </w:pPr>
    </w:p>
    <w:p w14:paraId="37BE746F" w14:textId="77777777" w:rsidR="00A84236" w:rsidRPr="00A84236" w:rsidRDefault="00A84236" w:rsidP="003812C9">
      <w:pPr>
        <w:rPr>
          <w:rFonts w:asciiTheme="minorHAnsi" w:hAnsiTheme="minorHAnsi" w:cstheme="minorHAnsi"/>
        </w:rPr>
      </w:pPr>
      <w:r w:rsidRPr="00A84236">
        <w:rPr>
          <w:rFonts w:asciiTheme="minorHAnsi" w:hAnsiTheme="minorHAnsi" w:cstheme="minorHAnsi"/>
          <w:b/>
        </w:rPr>
        <w:t>ADDITIONAL RESOURCES</w:t>
      </w:r>
      <w:r w:rsidR="00771CAA" w:rsidRPr="00A84236">
        <w:rPr>
          <w:rFonts w:asciiTheme="minorHAnsi" w:hAnsiTheme="minorHAnsi" w:cstheme="minorHAnsi"/>
        </w:rPr>
        <w:t>:</w:t>
      </w:r>
    </w:p>
    <w:p w14:paraId="30B0D719" w14:textId="442C246B" w:rsidR="00086A5F" w:rsidRDefault="00086A5F" w:rsidP="003812C9">
      <w:pPr>
        <w:rPr>
          <w:rFonts w:asciiTheme="minorHAnsi" w:hAnsiTheme="minorHAnsi" w:cstheme="minorHAnsi"/>
        </w:rPr>
      </w:pPr>
      <w:r w:rsidRPr="00086A5F">
        <w:rPr>
          <w:rFonts w:asciiTheme="minorHAnsi" w:hAnsiTheme="minorHAnsi" w:cstheme="minorHAnsi"/>
        </w:rPr>
        <w:t xml:space="preserve">Though not required, in this </w:t>
      </w:r>
      <w:r w:rsidR="00E21864">
        <w:rPr>
          <w:rFonts w:asciiTheme="minorHAnsi" w:hAnsiTheme="minorHAnsi" w:cstheme="minorHAnsi"/>
        </w:rPr>
        <w:t xml:space="preserve">SL </w:t>
      </w:r>
      <w:r w:rsidRPr="00086A5F">
        <w:rPr>
          <w:rFonts w:asciiTheme="minorHAnsi" w:hAnsiTheme="minorHAnsi" w:cstheme="minorHAnsi"/>
        </w:rPr>
        <w:t>SIG, students are encouraged to consult a variety of trustworthy sources to expand their vocabulary in medical Spanish.</w:t>
      </w:r>
    </w:p>
    <w:p w14:paraId="3D236FEC" w14:textId="77777777" w:rsidR="00086A5F" w:rsidRPr="00A84236" w:rsidRDefault="00086A5F" w:rsidP="003812C9">
      <w:pPr>
        <w:rPr>
          <w:rFonts w:asciiTheme="minorHAnsi" w:hAnsiTheme="minorHAnsi" w:cstheme="minorHAnsi"/>
        </w:rPr>
      </w:pPr>
    </w:p>
    <w:p w14:paraId="34867559" w14:textId="77777777" w:rsidR="00A84236" w:rsidRPr="00A84236" w:rsidRDefault="00197A69" w:rsidP="003812C9">
      <w:pPr>
        <w:rPr>
          <w:rFonts w:asciiTheme="minorHAnsi" w:hAnsiTheme="minorHAnsi" w:cstheme="minorHAnsi"/>
          <w:b/>
          <w:bCs/>
        </w:rPr>
      </w:pPr>
      <w:hyperlink r:id="rId12" w:tgtFrame="_blank" w:history="1">
        <w:r w:rsidR="00A84236" w:rsidRPr="00A84236">
          <w:rPr>
            <w:rFonts w:asciiTheme="minorHAnsi" w:hAnsiTheme="minorHAnsi" w:cstheme="minorHAnsi"/>
            <w:b/>
            <w:bCs/>
          </w:rPr>
          <w:t>Medical Spanish - Vocabulary for Greeting, History, and Exam</w:t>
        </w:r>
      </w:hyperlink>
    </w:p>
    <w:p w14:paraId="034678FD" w14:textId="13B834CD" w:rsidR="00A84236" w:rsidRPr="00A84236" w:rsidRDefault="00197A69" w:rsidP="003812C9">
      <w:pPr>
        <w:rPr>
          <w:rFonts w:asciiTheme="minorHAnsi" w:hAnsiTheme="minorHAnsi" w:cstheme="minorHAnsi"/>
        </w:rPr>
      </w:pPr>
      <w:hyperlink r:id="rId13" w:history="1">
        <w:r w:rsidR="00A84236" w:rsidRPr="00A84236">
          <w:rPr>
            <w:rStyle w:val="Hyperlink"/>
            <w:rFonts w:asciiTheme="minorHAnsi" w:hAnsiTheme="minorHAnsi" w:cstheme="minorHAnsi"/>
          </w:rPr>
          <w:t>https://www.practicingspanish.com/justalist.html</w:t>
        </w:r>
      </w:hyperlink>
    </w:p>
    <w:p w14:paraId="2E4EE28E" w14:textId="77777777" w:rsidR="003812C9" w:rsidRDefault="003812C9" w:rsidP="003812C9"/>
    <w:p w14:paraId="69261559" w14:textId="1F19729E" w:rsidR="00A84236" w:rsidRPr="00A84236" w:rsidRDefault="00197A69" w:rsidP="003812C9">
      <w:pPr>
        <w:rPr>
          <w:rFonts w:asciiTheme="minorHAnsi" w:hAnsiTheme="minorHAnsi" w:cstheme="minorHAnsi"/>
          <w:b/>
          <w:bCs/>
        </w:rPr>
      </w:pPr>
      <w:hyperlink r:id="rId14" w:tgtFrame="_blank" w:history="1">
        <w:proofErr w:type="spellStart"/>
        <w:r w:rsidR="00A84236" w:rsidRPr="00A84236">
          <w:rPr>
            <w:rFonts w:asciiTheme="minorHAnsi" w:hAnsiTheme="minorHAnsi" w:cstheme="minorHAnsi"/>
            <w:b/>
            <w:bCs/>
          </w:rPr>
          <w:t>Enciclopedia</w:t>
        </w:r>
        <w:proofErr w:type="spellEnd"/>
        <w:r w:rsidR="00A84236" w:rsidRPr="00A84236">
          <w:rPr>
            <w:rFonts w:asciiTheme="minorHAnsi" w:hAnsiTheme="minorHAnsi" w:cstheme="minorHAnsi"/>
            <w:b/>
            <w:bCs/>
          </w:rPr>
          <w:t xml:space="preserve"> </w:t>
        </w:r>
        <w:proofErr w:type="spellStart"/>
        <w:r w:rsidR="00A84236" w:rsidRPr="00A84236">
          <w:rPr>
            <w:rFonts w:asciiTheme="minorHAnsi" w:hAnsiTheme="minorHAnsi" w:cstheme="minorHAnsi"/>
            <w:b/>
            <w:bCs/>
          </w:rPr>
          <w:t>médica</w:t>
        </w:r>
        <w:proofErr w:type="spellEnd"/>
        <w:r w:rsidR="00A84236" w:rsidRPr="00A84236">
          <w:rPr>
            <w:rFonts w:asciiTheme="minorHAnsi" w:hAnsiTheme="minorHAnsi" w:cstheme="minorHAnsi"/>
            <w:b/>
            <w:bCs/>
          </w:rPr>
          <w:t>: A: MedlinePlus</w:t>
        </w:r>
      </w:hyperlink>
    </w:p>
    <w:p w14:paraId="370D45DD" w14:textId="30991D90" w:rsidR="00A84236" w:rsidRPr="00A84236" w:rsidRDefault="00197A69" w:rsidP="003812C9">
      <w:pPr>
        <w:rPr>
          <w:rFonts w:asciiTheme="minorHAnsi" w:hAnsiTheme="minorHAnsi" w:cstheme="minorHAnsi"/>
        </w:rPr>
      </w:pPr>
      <w:hyperlink r:id="rId15" w:history="1">
        <w:r w:rsidR="00A84236" w:rsidRPr="00A84236">
          <w:rPr>
            <w:rStyle w:val="Hyperlink"/>
            <w:rFonts w:asciiTheme="minorHAnsi" w:hAnsiTheme="minorHAnsi" w:cstheme="minorHAnsi"/>
          </w:rPr>
          <w:t>https://medlineplus.gov/spanish/ency/encyclopedia_A.htm</w:t>
        </w:r>
      </w:hyperlink>
    </w:p>
    <w:p w14:paraId="3983EC33" w14:textId="77777777" w:rsidR="003812C9" w:rsidRDefault="003812C9" w:rsidP="003812C9"/>
    <w:p w14:paraId="7469BDAD" w14:textId="23561C2F" w:rsidR="00A84236" w:rsidRPr="00A84236" w:rsidRDefault="00197A69" w:rsidP="003812C9">
      <w:pPr>
        <w:rPr>
          <w:rFonts w:asciiTheme="minorHAnsi" w:hAnsiTheme="minorHAnsi" w:cstheme="minorHAnsi"/>
          <w:b/>
          <w:bCs/>
        </w:rPr>
      </w:pPr>
      <w:hyperlink r:id="rId16" w:tgtFrame="_blank" w:history="1">
        <w:proofErr w:type="spellStart"/>
        <w:r w:rsidR="00A84236" w:rsidRPr="00A84236">
          <w:rPr>
            <w:rFonts w:asciiTheme="minorHAnsi" w:hAnsiTheme="minorHAnsi" w:cstheme="minorHAnsi"/>
            <w:b/>
            <w:bCs/>
          </w:rPr>
          <w:t>SAVALnet</w:t>
        </w:r>
        <w:proofErr w:type="spellEnd"/>
        <w:r w:rsidR="00A84236" w:rsidRPr="00A84236">
          <w:rPr>
            <w:rFonts w:asciiTheme="minorHAnsi" w:hAnsiTheme="minorHAnsi" w:cstheme="minorHAnsi"/>
            <w:b/>
            <w:bCs/>
          </w:rPr>
          <w:t xml:space="preserve"> - </w:t>
        </w:r>
        <w:proofErr w:type="spellStart"/>
        <w:r w:rsidR="00A84236" w:rsidRPr="00A84236">
          <w:rPr>
            <w:rFonts w:asciiTheme="minorHAnsi" w:hAnsiTheme="minorHAnsi" w:cstheme="minorHAnsi"/>
            <w:b/>
            <w:bCs/>
          </w:rPr>
          <w:t>Educación</w:t>
        </w:r>
        <w:proofErr w:type="spellEnd"/>
        <w:r w:rsidR="00A84236" w:rsidRPr="00A84236">
          <w:rPr>
            <w:rFonts w:asciiTheme="minorHAnsi" w:hAnsiTheme="minorHAnsi" w:cstheme="minorHAnsi"/>
            <w:b/>
            <w:bCs/>
          </w:rPr>
          <w:t xml:space="preserve"> </w:t>
        </w:r>
        <w:proofErr w:type="spellStart"/>
        <w:r w:rsidR="00A84236" w:rsidRPr="00A84236">
          <w:rPr>
            <w:rFonts w:asciiTheme="minorHAnsi" w:hAnsiTheme="minorHAnsi" w:cstheme="minorHAnsi"/>
            <w:b/>
            <w:bCs/>
          </w:rPr>
          <w:t>Médica</w:t>
        </w:r>
        <w:proofErr w:type="spellEnd"/>
      </w:hyperlink>
    </w:p>
    <w:p w14:paraId="06467932" w14:textId="21F94F73" w:rsidR="00A84236" w:rsidRPr="00A84236" w:rsidRDefault="00197A69" w:rsidP="003812C9">
      <w:pPr>
        <w:rPr>
          <w:rFonts w:asciiTheme="minorHAnsi" w:hAnsiTheme="minorHAnsi" w:cstheme="minorHAnsi"/>
        </w:rPr>
      </w:pPr>
      <w:hyperlink r:id="rId17" w:history="1">
        <w:r w:rsidR="00A84236" w:rsidRPr="00A84236">
          <w:rPr>
            <w:rStyle w:val="Hyperlink"/>
            <w:rFonts w:asciiTheme="minorHAnsi" w:hAnsiTheme="minorHAnsi" w:cstheme="minorHAnsi"/>
          </w:rPr>
          <w:t>https://www.savalnet.cl/educacionmedica/</w:t>
        </w:r>
      </w:hyperlink>
    </w:p>
    <w:p w14:paraId="79CF4876" w14:textId="77777777" w:rsidR="00A84236" w:rsidRPr="00A84236" w:rsidRDefault="00A84236" w:rsidP="003812C9">
      <w:pPr>
        <w:rPr>
          <w:rFonts w:asciiTheme="minorHAnsi" w:hAnsiTheme="minorHAnsi" w:cstheme="minorHAnsi"/>
          <w:b/>
          <w:bCs/>
        </w:rPr>
      </w:pPr>
    </w:p>
    <w:p w14:paraId="52A16F23" w14:textId="69443C6E" w:rsidR="00A84236" w:rsidRPr="00A84236" w:rsidRDefault="00A84236" w:rsidP="003812C9">
      <w:pPr>
        <w:rPr>
          <w:rFonts w:asciiTheme="minorHAnsi" w:hAnsiTheme="minorHAnsi" w:cstheme="minorHAnsi"/>
          <w:b/>
          <w:bCs/>
        </w:rPr>
      </w:pPr>
      <w:r w:rsidRPr="00A84236">
        <w:rPr>
          <w:rFonts w:asciiTheme="minorHAnsi" w:hAnsiTheme="minorHAnsi" w:cstheme="minorHAnsi"/>
          <w:b/>
          <w:bCs/>
        </w:rPr>
        <w:t>Models verb and vocabulary usage</w:t>
      </w:r>
    </w:p>
    <w:p w14:paraId="6F0D6424" w14:textId="179357BD" w:rsidR="00C57FB0" w:rsidRPr="00A84236" w:rsidRDefault="00197A69" w:rsidP="003812C9">
      <w:pPr>
        <w:pStyle w:val="xmsonormal"/>
        <w:shd w:val="clear" w:color="auto" w:fill="FFFFFF"/>
        <w:spacing w:before="0" w:beforeAutospacing="0" w:after="0" w:afterAutospacing="0"/>
        <w:rPr>
          <w:rFonts w:asciiTheme="minorHAnsi" w:eastAsiaTheme="minorHAnsi" w:hAnsiTheme="minorHAnsi" w:cstheme="minorHAnsi"/>
          <w:sz w:val="22"/>
          <w:szCs w:val="22"/>
        </w:rPr>
      </w:pPr>
      <w:hyperlink r:id="rId18" w:history="1">
        <w:r w:rsidR="00A84236" w:rsidRPr="00A84236">
          <w:rPr>
            <w:rStyle w:val="Hyperlink"/>
            <w:rFonts w:asciiTheme="minorHAnsi" w:eastAsiaTheme="minorHAnsi" w:hAnsiTheme="minorHAnsi" w:cstheme="minorHAnsi"/>
            <w:sz w:val="22"/>
            <w:szCs w:val="22"/>
          </w:rPr>
          <w:t>https://studyspanish.com/</w:t>
        </w:r>
      </w:hyperlink>
    </w:p>
    <w:p w14:paraId="28B9819D" w14:textId="77777777" w:rsidR="00A84236" w:rsidRPr="00A84236" w:rsidRDefault="00A84236" w:rsidP="003812C9">
      <w:pPr>
        <w:pStyle w:val="xmsonormal"/>
        <w:shd w:val="clear" w:color="auto" w:fill="FFFFFF"/>
        <w:spacing w:before="0" w:beforeAutospacing="0" w:after="0" w:afterAutospacing="0"/>
        <w:rPr>
          <w:rFonts w:asciiTheme="minorHAnsi" w:hAnsiTheme="minorHAnsi" w:cstheme="minorHAnsi"/>
          <w:sz w:val="22"/>
          <w:szCs w:val="22"/>
        </w:rPr>
      </w:pPr>
    </w:p>
    <w:p w14:paraId="750D5B58" w14:textId="44B616DE" w:rsidR="001E57AC" w:rsidRDefault="00E21864" w:rsidP="003812C9">
      <w:pPr>
        <w:rPr>
          <w:rFonts w:asciiTheme="minorHAnsi" w:hAnsiTheme="minorHAnsi" w:cstheme="minorHAnsi"/>
          <w:b/>
          <w:bCs/>
        </w:rPr>
      </w:pPr>
      <w:r>
        <w:rPr>
          <w:rFonts w:asciiTheme="minorHAnsi" w:hAnsiTheme="minorHAnsi" w:cstheme="minorHAnsi"/>
          <w:b/>
          <w:bCs/>
        </w:rPr>
        <w:t xml:space="preserve">SL </w:t>
      </w:r>
      <w:r w:rsidR="00086A5F">
        <w:rPr>
          <w:rFonts w:asciiTheme="minorHAnsi" w:hAnsiTheme="minorHAnsi" w:cstheme="minorHAnsi"/>
          <w:b/>
          <w:bCs/>
        </w:rPr>
        <w:t>SIG</w:t>
      </w:r>
      <w:r w:rsidR="7F487C2C" w:rsidRPr="00A84236">
        <w:rPr>
          <w:rFonts w:asciiTheme="minorHAnsi" w:hAnsiTheme="minorHAnsi" w:cstheme="minorHAnsi"/>
          <w:b/>
          <w:bCs/>
        </w:rPr>
        <w:t xml:space="preserve"> SCHEDULE</w:t>
      </w:r>
    </w:p>
    <w:p w14:paraId="1898203D" w14:textId="77777777" w:rsidR="003812C9" w:rsidRPr="00A84236" w:rsidRDefault="003812C9" w:rsidP="003812C9">
      <w:pPr>
        <w:rPr>
          <w:rFonts w:asciiTheme="minorHAnsi" w:hAnsiTheme="minorHAnsi" w:cstheme="minorHAnsi"/>
          <w:b/>
          <w:bCs/>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940"/>
        <w:gridCol w:w="3960"/>
        <w:gridCol w:w="2610"/>
      </w:tblGrid>
      <w:tr w:rsidR="00A84236" w:rsidRPr="00A84236" w14:paraId="34D96429" w14:textId="01485D89" w:rsidTr="00086A5F">
        <w:trPr>
          <w:trHeight w:val="170"/>
          <w:jc w:val="center"/>
        </w:trPr>
        <w:tc>
          <w:tcPr>
            <w:tcW w:w="770" w:type="dxa"/>
            <w:shd w:val="clear" w:color="auto" w:fill="D9D9D9" w:themeFill="background1" w:themeFillShade="D9"/>
            <w:noWrap/>
            <w:vAlign w:val="center"/>
            <w:hideMark/>
          </w:tcPr>
          <w:p w14:paraId="5F3139B4" w14:textId="77777777" w:rsidR="00A84236" w:rsidRPr="00A84236" w:rsidRDefault="00A84236" w:rsidP="003812C9">
            <w:pPr>
              <w:jc w:val="center"/>
              <w:rPr>
                <w:rFonts w:asciiTheme="minorHAnsi" w:hAnsiTheme="minorHAnsi" w:cstheme="minorHAnsi"/>
                <w:b/>
                <w:color w:val="000000"/>
              </w:rPr>
            </w:pPr>
            <w:bookmarkStart w:id="0" w:name="_Hlk59003005"/>
            <w:r w:rsidRPr="00A84236">
              <w:rPr>
                <w:rFonts w:asciiTheme="minorHAnsi" w:hAnsiTheme="minorHAnsi" w:cstheme="minorHAnsi"/>
                <w:b/>
                <w:color w:val="000000"/>
              </w:rPr>
              <w:t>Week</w:t>
            </w:r>
          </w:p>
        </w:tc>
        <w:tc>
          <w:tcPr>
            <w:tcW w:w="940" w:type="dxa"/>
            <w:shd w:val="clear" w:color="auto" w:fill="D9D9D9" w:themeFill="background1" w:themeFillShade="D9"/>
            <w:vAlign w:val="center"/>
          </w:tcPr>
          <w:p w14:paraId="01418611" w14:textId="1F4BC525" w:rsidR="00A84236" w:rsidRPr="00A84236" w:rsidRDefault="00A84236" w:rsidP="003812C9">
            <w:pPr>
              <w:jc w:val="center"/>
              <w:rPr>
                <w:rFonts w:asciiTheme="minorHAnsi" w:hAnsiTheme="minorHAnsi" w:cstheme="minorHAnsi"/>
                <w:b/>
                <w:color w:val="000000"/>
              </w:rPr>
            </w:pPr>
            <w:r w:rsidRPr="00A84236">
              <w:rPr>
                <w:rFonts w:asciiTheme="minorHAnsi" w:hAnsiTheme="minorHAnsi" w:cstheme="minorHAnsi"/>
                <w:b/>
                <w:color w:val="000000"/>
              </w:rPr>
              <w:t>Date</w:t>
            </w:r>
          </w:p>
        </w:tc>
        <w:tc>
          <w:tcPr>
            <w:tcW w:w="3960" w:type="dxa"/>
            <w:shd w:val="clear" w:color="auto" w:fill="D9D9D9" w:themeFill="background1" w:themeFillShade="D9"/>
            <w:noWrap/>
            <w:vAlign w:val="center"/>
            <w:hideMark/>
          </w:tcPr>
          <w:p w14:paraId="7E7F957D" w14:textId="73B8527D" w:rsidR="00A84236" w:rsidRPr="00A84236" w:rsidRDefault="00A84236" w:rsidP="003812C9">
            <w:pPr>
              <w:jc w:val="center"/>
              <w:rPr>
                <w:rFonts w:asciiTheme="minorHAnsi" w:hAnsiTheme="minorHAnsi" w:cstheme="minorHAnsi"/>
                <w:b/>
                <w:bCs/>
                <w:color w:val="000000"/>
              </w:rPr>
            </w:pPr>
            <w:r w:rsidRPr="00A84236">
              <w:rPr>
                <w:rFonts w:asciiTheme="minorHAnsi" w:hAnsiTheme="minorHAnsi" w:cstheme="minorHAnsi"/>
                <w:b/>
                <w:bCs/>
                <w:color w:val="000000" w:themeColor="text1"/>
              </w:rPr>
              <w:t>Topic</w:t>
            </w:r>
          </w:p>
        </w:tc>
        <w:tc>
          <w:tcPr>
            <w:tcW w:w="2610" w:type="dxa"/>
            <w:shd w:val="clear" w:color="auto" w:fill="D9D9D9" w:themeFill="background1" w:themeFillShade="D9"/>
            <w:vAlign w:val="center"/>
          </w:tcPr>
          <w:p w14:paraId="59EEC798" w14:textId="52C7A0DF" w:rsidR="00A84236" w:rsidRPr="00A84236" w:rsidRDefault="00A84236" w:rsidP="003812C9">
            <w:pPr>
              <w:jc w:val="center"/>
              <w:rPr>
                <w:rFonts w:asciiTheme="minorHAnsi" w:hAnsiTheme="minorHAnsi" w:cstheme="minorHAnsi"/>
                <w:b/>
                <w:color w:val="000000"/>
              </w:rPr>
            </w:pPr>
            <w:r w:rsidRPr="00A84236">
              <w:rPr>
                <w:rFonts w:asciiTheme="minorHAnsi" w:hAnsiTheme="minorHAnsi" w:cstheme="minorHAnsi"/>
                <w:b/>
                <w:color w:val="000000"/>
              </w:rPr>
              <w:t xml:space="preserve">Pre-SIG reading </w:t>
            </w:r>
          </w:p>
        </w:tc>
      </w:tr>
      <w:tr w:rsidR="00A84236" w:rsidRPr="00A84236" w14:paraId="6D2D7E0C" w14:textId="340631D9" w:rsidTr="00086A5F">
        <w:trPr>
          <w:trHeight w:val="170"/>
          <w:jc w:val="center"/>
        </w:trPr>
        <w:tc>
          <w:tcPr>
            <w:tcW w:w="770" w:type="dxa"/>
            <w:shd w:val="clear" w:color="auto" w:fill="D9D9D9" w:themeFill="background1" w:themeFillShade="D9"/>
            <w:noWrap/>
            <w:vAlign w:val="center"/>
          </w:tcPr>
          <w:p w14:paraId="5ACE38E9" w14:textId="0EAD8805"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1</w:t>
            </w:r>
          </w:p>
        </w:tc>
        <w:tc>
          <w:tcPr>
            <w:tcW w:w="940" w:type="dxa"/>
            <w:shd w:val="clear" w:color="auto" w:fill="D9D9D9" w:themeFill="background1" w:themeFillShade="D9"/>
            <w:vAlign w:val="center"/>
          </w:tcPr>
          <w:p w14:paraId="08B7B95D" w14:textId="7717A2C4"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 xml:space="preserve">Feb 04 </w:t>
            </w:r>
          </w:p>
        </w:tc>
        <w:tc>
          <w:tcPr>
            <w:tcW w:w="3960" w:type="dxa"/>
            <w:shd w:val="clear" w:color="auto" w:fill="auto"/>
            <w:noWrap/>
            <w:vAlign w:val="center"/>
          </w:tcPr>
          <w:p w14:paraId="662CAEB5" w14:textId="287CFFF4"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Introduction</w:t>
            </w:r>
          </w:p>
        </w:tc>
        <w:tc>
          <w:tcPr>
            <w:tcW w:w="2610" w:type="dxa"/>
            <w:vAlign w:val="center"/>
          </w:tcPr>
          <w:p w14:paraId="2259A9F2" w14:textId="3F2ADCC2"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Syllabus</w:t>
            </w:r>
          </w:p>
        </w:tc>
      </w:tr>
      <w:tr w:rsidR="00A84236" w:rsidRPr="00A84236" w14:paraId="6F87A2C0" w14:textId="305A3A43" w:rsidTr="00086A5F">
        <w:trPr>
          <w:trHeight w:val="170"/>
          <w:jc w:val="center"/>
        </w:trPr>
        <w:tc>
          <w:tcPr>
            <w:tcW w:w="770" w:type="dxa"/>
            <w:shd w:val="clear" w:color="auto" w:fill="D9D9D9" w:themeFill="background1" w:themeFillShade="D9"/>
            <w:noWrap/>
            <w:vAlign w:val="center"/>
          </w:tcPr>
          <w:p w14:paraId="72E18C1F" w14:textId="3247D706"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2</w:t>
            </w:r>
          </w:p>
        </w:tc>
        <w:tc>
          <w:tcPr>
            <w:tcW w:w="940" w:type="dxa"/>
            <w:shd w:val="clear" w:color="auto" w:fill="D9D9D9" w:themeFill="background1" w:themeFillShade="D9"/>
            <w:vAlign w:val="center"/>
          </w:tcPr>
          <w:p w14:paraId="6A7DB780" w14:textId="1A2AAE0C"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Feb 11</w:t>
            </w:r>
          </w:p>
        </w:tc>
        <w:tc>
          <w:tcPr>
            <w:tcW w:w="3960" w:type="dxa"/>
            <w:shd w:val="clear" w:color="auto" w:fill="auto"/>
            <w:noWrap/>
            <w:vAlign w:val="center"/>
          </w:tcPr>
          <w:p w14:paraId="3A9822A1" w14:textId="7E623AFE"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Initial encounter in Physical Therapy</w:t>
            </w:r>
          </w:p>
        </w:tc>
        <w:tc>
          <w:tcPr>
            <w:tcW w:w="2610" w:type="dxa"/>
            <w:vAlign w:val="center"/>
          </w:tcPr>
          <w:p w14:paraId="0626C70D" w14:textId="42FBADB1"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Dialogue 1 (part A)</w:t>
            </w:r>
          </w:p>
        </w:tc>
      </w:tr>
      <w:tr w:rsidR="00A84236" w:rsidRPr="00A84236" w14:paraId="4C2B6F6B" w14:textId="2F6DB0D6" w:rsidTr="00086A5F">
        <w:trPr>
          <w:trHeight w:val="170"/>
          <w:jc w:val="center"/>
        </w:trPr>
        <w:tc>
          <w:tcPr>
            <w:tcW w:w="770" w:type="dxa"/>
            <w:shd w:val="clear" w:color="auto" w:fill="D9D9D9" w:themeFill="background1" w:themeFillShade="D9"/>
            <w:noWrap/>
            <w:vAlign w:val="center"/>
          </w:tcPr>
          <w:p w14:paraId="3C0DC3E9" w14:textId="0910C54B"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3</w:t>
            </w:r>
          </w:p>
        </w:tc>
        <w:tc>
          <w:tcPr>
            <w:tcW w:w="940" w:type="dxa"/>
            <w:shd w:val="clear" w:color="auto" w:fill="D9D9D9" w:themeFill="background1" w:themeFillShade="D9"/>
            <w:vAlign w:val="center"/>
          </w:tcPr>
          <w:p w14:paraId="31D8576F" w14:textId="0A0F7FA7"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Feb 18</w:t>
            </w:r>
          </w:p>
        </w:tc>
        <w:tc>
          <w:tcPr>
            <w:tcW w:w="3960" w:type="dxa"/>
            <w:shd w:val="clear" w:color="auto" w:fill="auto"/>
            <w:noWrap/>
            <w:vAlign w:val="center"/>
          </w:tcPr>
          <w:p w14:paraId="77218920" w14:textId="73BDD7A7"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Physical Examination</w:t>
            </w:r>
          </w:p>
        </w:tc>
        <w:tc>
          <w:tcPr>
            <w:tcW w:w="2610" w:type="dxa"/>
            <w:vAlign w:val="center"/>
          </w:tcPr>
          <w:p w14:paraId="08799972" w14:textId="755BBD70"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Dialogue 1 (part B)</w:t>
            </w:r>
          </w:p>
        </w:tc>
      </w:tr>
      <w:tr w:rsidR="00A84236" w:rsidRPr="00A84236" w14:paraId="0F52A8A9" w14:textId="2B380DE4" w:rsidTr="00086A5F">
        <w:trPr>
          <w:trHeight w:val="170"/>
          <w:jc w:val="center"/>
        </w:trPr>
        <w:tc>
          <w:tcPr>
            <w:tcW w:w="770" w:type="dxa"/>
            <w:shd w:val="clear" w:color="auto" w:fill="D9D9D9" w:themeFill="background1" w:themeFillShade="D9"/>
            <w:noWrap/>
            <w:vAlign w:val="center"/>
          </w:tcPr>
          <w:p w14:paraId="6FA0E8E1" w14:textId="33498FE6"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4</w:t>
            </w:r>
          </w:p>
        </w:tc>
        <w:tc>
          <w:tcPr>
            <w:tcW w:w="940" w:type="dxa"/>
            <w:shd w:val="clear" w:color="auto" w:fill="D9D9D9" w:themeFill="background1" w:themeFillShade="D9"/>
            <w:vAlign w:val="center"/>
          </w:tcPr>
          <w:p w14:paraId="19EF306E" w14:textId="688F6AF5"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Feb 25</w:t>
            </w:r>
          </w:p>
        </w:tc>
        <w:tc>
          <w:tcPr>
            <w:tcW w:w="3960" w:type="dxa"/>
            <w:shd w:val="clear" w:color="auto" w:fill="auto"/>
            <w:noWrap/>
            <w:vAlign w:val="center"/>
          </w:tcPr>
          <w:p w14:paraId="71A70118" w14:textId="7711FDE5" w:rsidR="00A84236" w:rsidRPr="00A84236" w:rsidRDefault="00A84236" w:rsidP="003812C9">
            <w:pPr>
              <w:rPr>
                <w:rFonts w:asciiTheme="minorHAnsi" w:hAnsiTheme="minorHAnsi" w:cstheme="minorHAnsi"/>
                <w:color w:val="000000"/>
                <w:highlight w:val="yellow"/>
              </w:rPr>
            </w:pPr>
            <w:r w:rsidRPr="00A84236">
              <w:rPr>
                <w:rFonts w:asciiTheme="minorHAnsi" w:hAnsiTheme="minorHAnsi" w:cstheme="minorHAnsi"/>
                <w:color w:val="000000"/>
              </w:rPr>
              <w:t>Plan of Care</w:t>
            </w:r>
          </w:p>
        </w:tc>
        <w:tc>
          <w:tcPr>
            <w:tcW w:w="2610" w:type="dxa"/>
            <w:vAlign w:val="center"/>
          </w:tcPr>
          <w:p w14:paraId="77CAE6B8" w14:textId="43F62181"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Dialogue 1 (part C)</w:t>
            </w:r>
          </w:p>
        </w:tc>
      </w:tr>
      <w:tr w:rsidR="00A84236" w:rsidRPr="00A84236" w14:paraId="62B3381F" w14:textId="7871262C" w:rsidTr="00086A5F">
        <w:trPr>
          <w:trHeight w:val="170"/>
          <w:jc w:val="center"/>
        </w:trPr>
        <w:tc>
          <w:tcPr>
            <w:tcW w:w="770" w:type="dxa"/>
            <w:shd w:val="clear" w:color="auto" w:fill="D9D9D9" w:themeFill="background1" w:themeFillShade="D9"/>
            <w:noWrap/>
            <w:vAlign w:val="center"/>
          </w:tcPr>
          <w:p w14:paraId="06318BC3" w14:textId="282227EC"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5</w:t>
            </w:r>
          </w:p>
        </w:tc>
        <w:tc>
          <w:tcPr>
            <w:tcW w:w="940" w:type="dxa"/>
            <w:shd w:val="clear" w:color="auto" w:fill="D9D9D9" w:themeFill="background1" w:themeFillShade="D9"/>
            <w:vAlign w:val="center"/>
          </w:tcPr>
          <w:p w14:paraId="1149AB2F" w14:textId="03EBA528"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Mar 04</w:t>
            </w:r>
          </w:p>
        </w:tc>
        <w:tc>
          <w:tcPr>
            <w:tcW w:w="3960" w:type="dxa"/>
            <w:shd w:val="clear" w:color="auto" w:fill="auto"/>
            <w:noWrap/>
            <w:vAlign w:val="center"/>
          </w:tcPr>
          <w:p w14:paraId="55E6EADC" w14:textId="608F9A27"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 xml:space="preserve">Rehabilitation </w:t>
            </w:r>
          </w:p>
        </w:tc>
        <w:tc>
          <w:tcPr>
            <w:tcW w:w="2610" w:type="dxa"/>
            <w:vAlign w:val="center"/>
          </w:tcPr>
          <w:p w14:paraId="6F67C162" w14:textId="56ECBBD0"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Dialogue 2</w:t>
            </w:r>
          </w:p>
        </w:tc>
      </w:tr>
      <w:tr w:rsidR="00A84236" w:rsidRPr="00A84236" w14:paraId="59B3CDEE" w14:textId="4A70F62C" w:rsidTr="00086A5F">
        <w:trPr>
          <w:trHeight w:val="170"/>
          <w:jc w:val="center"/>
        </w:trPr>
        <w:tc>
          <w:tcPr>
            <w:tcW w:w="770" w:type="dxa"/>
            <w:shd w:val="clear" w:color="auto" w:fill="D9D9D9" w:themeFill="background1" w:themeFillShade="D9"/>
            <w:noWrap/>
            <w:vAlign w:val="center"/>
          </w:tcPr>
          <w:p w14:paraId="22E99219" w14:textId="41625982" w:rsidR="00A84236" w:rsidRPr="00A84236" w:rsidRDefault="00A84236" w:rsidP="003812C9">
            <w:pPr>
              <w:jc w:val="center"/>
              <w:rPr>
                <w:rFonts w:asciiTheme="minorHAnsi" w:hAnsiTheme="minorHAnsi" w:cstheme="minorHAnsi"/>
                <w:color w:val="000000"/>
              </w:rPr>
            </w:pPr>
            <w:r w:rsidRPr="00A84236">
              <w:rPr>
                <w:rFonts w:asciiTheme="minorHAnsi" w:hAnsiTheme="minorHAnsi" w:cstheme="minorHAnsi"/>
                <w:color w:val="000000"/>
              </w:rPr>
              <w:t>6</w:t>
            </w:r>
          </w:p>
        </w:tc>
        <w:tc>
          <w:tcPr>
            <w:tcW w:w="940" w:type="dxa"/>
            <w:shd w:val="clear" w:color="auto" w:fill="D9D9D9" w:themeFill="background1" w:themeFillShade="D9"/>
            <w:vAlign w:val="center"/>
          </w:tcPr>
          <w:p w14:paraId="75968CBD" w14:textId="7F4CA3E6"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Mar 11</w:t>
            </w:r>
          </w:p>
        </w:tc>
        <w:tc>
          <w:tcPr>
            <w:tcW w:w="3960" w:type="dxa"/>
            <w:shd w:val="clear" w:color="auto" w:fill="auto"/>
            <w:noWrap/>
            <w:vAlign w:val="center"/>
          </w:tcPr>
          <w:p w14:paraId="2BA22FB0" w14:textId="553A785D"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Review of the previous weeks</w:t>
            </w:r>
          </w:p>
        </w:tc>
        <w:tc>
          <w:tcPr>
            <w:tcW w:w="2610" w:type="dxa"/>
            <w:vAlign w:val="center"/>
          </w:tcPr>
          <w:p w14:paraId="20F6EEDC" w14:textId="408ACA29" w:rsidR="00A84236" w:rsidRPr="00A84236" w:rsidRDefault="00A84236" w:rsidP="003812C9">
            <w:pPr>
              <w:rPr>
                <w:rFonts w:asciiTheme="minorHAnsi" w:hAnsiTheme="minorHAnsi" w:cstheme="minorHAnsi"/>
                <w:color w:val="000000"/>
              </w:rPr>
            </w:pPr>
            <w:r w:rsidRPr="00A84236">
              <w:rPr>
                <w:rFonts w:asciiTheme="minorHAnsi" w:hAnsiTheme="minorHAnsi" w:cstheme="minorHAnsi"/>
                <w:color w:val="000000"/>
              </w:rPr>
              <w:t>TBD</w:t>
            </w:r>
          </w:p>
        </w:tc>
      </w:tr>
      <w:bookmarkEnd w:id="0"/>
    </w:tbl>
    <w:p w14:paraId="0759FF73" w14:textId="77777777" w:rsidR="00614077" w:rsidRPr="00A84236" w:rsidRDefault="00197A69" w:rsidP="003812C9">
      <w:pPr>
        <w:rPr>
          <w:rFonts w:asciiTheme="minorHAnsi" w:hAnsiTheme="minorHAnsi" w:cstheme="minorHAnsi"/>
        </w:rPr>
      </w:pPr>
    </w:p>
    <w:sectPr w:rsidR="00614077" w:rsidRPr="00A84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A2B1" w14:textId="77777777" w:rsidR="0072718D" w:rsidRDefault="0072718D" w:rsidP="00A65EC1">
      <w:r>
        <w:separator/>
      </w:r>
    </w:p>
  </w:endnote>
  <w:endnote w:type="continuationSeparator" w:id="0">
    <w:p w14:paraId="25DE5F92" w14:textId="77777777" w:rsidR="0072718D" w:rsidRDefault="0072718D" w:rsidP="00A6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7AEE" w14:textId="77777777" w:rsidR="0072718D" w:rsidRDefault="0072718D" w:rsidP="00A65EC1">
      <w:r>
        <w:separator/>
      </w:r>
    </w:p>
  </w:footnote>
  <w:footnote w:type="continuationSeparator" w:id="0">
    <w:p w14:paraId="7DEEED3A" w14:textId="77777777" w:rsidR="0072718D" w:rsidRDefault="0072718D" w:rsidP="00A6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6596"/>
    <w:multiLevelType w:val="hybridMultilevel"/>
    <w:tmpl w:val="D8FCE188"/>
    <w:lvl w:ilvl="0" w:tplc="BE868A44">
      <w:start w:val="1"/>
      <w:numFmt w:val="decimal"/>
      <w:lvlText w:val="%1."/>
      <w:lvlJc w:val="left"/>
      <w:pPr>
        <w:ind w:left="360" w:hanging="360"/>
      </w:pPr>
      <w:rPr>
        <w:rFonts w:ascii="Calibr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0A3C38"/>
    <w:multiLevelType w:val="hybridMultilevel"/>
    <w:tmpl w:val="DE82CCBC"/>
    <w:lvl w:ilvl="0" w:tplc="DB32A488">
      <w:numFmt w:val="bullet"/>
      <w:lvlText w:val=""/>
      <w:lvlJc w:val="left"/>
      <w:pPr>
        <w:ind w:left="720" w:hanging="360"/>
      </w:pPr>
      <w:rPr>
        <w:rFonts w:ascii="Symbol" w:hAnsi="Symbol"/>
      </w:rPr>
    </w:lvl>
    <w:lvl w:ilvl="1" w:tplc="A2984416">
      <w:numFmt w:val="bullet"/>
      <w:lvlText w:val="o"/>
      <w:lvlJc w:val="left"/>
      <w:pPr>
        <w:ind w:left="1440" w:hanging="1080"/>
      </w:pPr>
      <w:rPr>
        <w:rFonts w:ascii="Courier New" w:hAnsi="Courier New"/>
      </w:rPr>
    </w:lvl>
    <w:lvl w:ilvl="2" w:tplc="74F65F1E">
      <w:numFmt w:val="bullet"/>
      <w:lvlText w:val=""/>
      <w:lvlJc w:val="left"/>
      <w:pPr>
        <w:ind w:left="2160" w:hanging="1800"/>
      </w:pPr>
    </w:lvl>
    <w:lvl w:ilvl="3" w:tplc="55A888C0">
      <w:numFmt w:val="bullet"/>
      <w:lvlText w:val=""/>
      <w:lvlJc w:val="left"/>
      <w:pPr>
        <w:ind w:left="2880" w:hanging="2520"/>
      </w:pPr>
      <w:rPr>
        <w:rFonts w:ascii="Symbol" w:hAnsi="Symbol"/>
      </w:rPr>
    </w:lvl>
    <w:lvl w:ilvl="4" w:tplc="98DCBC98">
      <w:numFmt w:val="bullet"/>
      <w:lvlText w:val="o"/>
      <w:lvlJc w:val="left"/>
      <w:pPr>
        <w:ind w:left="3600" w:hanging="3240"/>
      </w:pPr>
      <w:rPr>
        <w:rFonts w:ascii="Courier New" w:hAnsi="Courier New"/>
      </w:rPr>
    </w:lvl>
    <w:lvl w:ilvl="5" w:tplc="98E2949C">
      <w:numFmt w:val="bullet"/>
      <w:lvlText w:val=""/>
      <w:lvlJc w:val="left"/>
      <w:pPr>
        <w:ind w:left="4320" w:hanging="3960"/>
      </w:pPr>
    </w:lvl>
    <w:lvl w:ilvl="6" w:tplc="C9D45D52">
      <w:numFmt w:val="bullet"/>
      <w:lvlText w:val=""/>
      <w:lvlJc w:val="left"/>
      <w:pPr>
        <w:ind w:left="5040" w:hanging="4680"/>
      </w:pPr>
      <w:rPr>
        <w:rFonts w:ascii="Symbol" w:hAnsi="Symbol"/>
      </w:rPr>
    </w:lvl>
    <w:lvl w:ilvl="7" w:tplc="A83A2656">
      <w:numFmt w:val="bullet"/>
      <w:lvlText w:val="o"/>
      <w:lvlJc w:val="left"/>
      <w:pPr>
        <w:ind w:left="5760" w:hanging="5400"/>
      </w:pPr>
      <w:rPr>
        <w:rFonts w:ascii="Courier New" w:hAnsi="Courier New"/>
      </w:rPr>
    </w:lvl>
    <w:lvl w:ilvl="8" w:tplc="119E3976">
      <w:numFmt w:val="bullet"/>
      <w:lvlText w:val=""/>
      <w:lvlJc w:val="left"/>
      <w:pPr>
        <w:ind w:left="6480" w:hanging="6120"/>
      </w:pPr>
    </w:lvl>
  </w:abstractNum>
  <w:abstractNum w:abstractNumId="2" w15:restartNumberingAfterBreak="0">
    <w:nsid w:val="20882DAA"/>
    <w:multiLevelType w:val="hybridMultilevel"/>
    <w:tmpl w:val="EF74B4B8"/>
    <w:lvl w:ilvl="0" w:tplc="35B4A0C4">
      <w:numFmt w:val="bullet"/>
      <w:lvlText w:val=""/>
      <w:lvlJc w:val="left"/>
      <w:pPr>
        <w:ind w:left="360" w:hanging="360"/>
      </w:pPr>
      <w:rPr>
        <w:rFonts w:ascii="Symbol" w:eastAsiaTheme="minorHAnsi" w:hAnsi="Symbol" w:cstheme="minorBidi" w:hint="default"/>
      </w:rPr>
    </w:lvl>
    <w:lvl w:ilvl="1" w:tplc="A1F8331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20DE4"/>
    <w:multiLevelType w:val="hybridMultilevel"/>
    <w:tmpl w:val="EEC0E9E0"/>
    <w:lvl w:ilvl="0" w:tplc="F9C6E46E">
      <w:start w:val="1"/>
      <w:numFmt w:val="decimal"/>
      <w:lvlText w:val="%1."/>
      <w:lvlJc w:val="left"/>
      <w:pPr>
        <w:tabs>
          <w:tab w:val="num" w:pos="360"/>
        </w:tabs>
        <w:ind w:left="360" w:hanging="360"/>
      </w:pPr>
      <w:rPr>
        <w:rFonts w:ascii="Calibri" w:eastAsia="Times New Roman" w:hAnsiTheme="minorHAnsi"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C4777D"/>
    <w:multiLevelType w:val="multilevel"/>
    <w:tmpl w:val="71EE1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4D02A2"/>
    <w:multiLevelType w:val="multilevel"/>
    <w:tmpl w:val="70BA2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10728D"/>
    <w:multiLevelType w:val="multilevel"/>
    <w:tmpl w:val="DC32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21FEC"/>
    <w:multiLevelType w:val="hybridMultilevel"/>
    <w:tmpl w:val="CC28A00C"/>
    <w:lvl w:ilvl="0" w:tplc="8070D594">
      <w:start w:val="1"/>
      <w:numFmt w:val="decimal"/>
      <w:lvlText w:val="%1."/>
      <w:lvlJc w:val="left"/>
      <w:pPr>
        <w:ind w:left="720" w:hanging="360"/>
      </w:pPr>
    </w:lvl>
    <w:lvl w:ilvl="1" w:tplc="1E120072">
      <w:start w:val="1"/>
      <w:numFmt w:val="decimal"/>
      <w:lvlText w:val="%2."/>
      <w:lvlJc w:val="left"/>
      <w:pPr>
        <w:ind w:left="1440" w:hanging="1080"/>
      </w:pPr>
    </w:lvl>
    <w:lvl w:ilvl="2" w:tplc="64B262F8">
      <w:start w:val="1"/>
      <w:numFmt w:val="decimal"/>
      <w:lvlText w:val="%3."/>
      <w:lvlJc w:val="left"/>
      <w:pPr>
        <w:ind w:left="2160" w:hanging="1980"/>
      </w:pPr>
    </w:lvl>
    <w:lvl w:ilvl="3" w:tplc="4F64113C">
      <w:start w:val="1"/>
      <w:numFmt w:val="decimal"/>
      <w:lvlText w:val="%4."/>
      <w:lvlJc w:val="left"/>
      <w:pPr>
        <w:ind w:left="2880" w:hanging="2520"/>
      </w:pPr>
    </w:lvl>
    <w:lvl w:ilvl="4" w:tplc="9C3C22D0">
      <w:start w:val="1"/>
      <w:numFmt w:val="decimal"/>
      <w:lvlText w:val="%5."/>
      <w:lvlJc w:val="left"/>
      <w:pPr>
        <w:ind w:left="3600" w:hanging="3240"/>
      </w:pPr>
    </w:lvl>
    <w:lvl w:ilvl="5" w:tplc="0C1276D2">
      <w:start w:val="1"/>
      <w:numFmt w:val="decimal"/>
      <w:lvlText w:val="%6."/>
      <w:lvlJc w:val="left"/>
      <w:pPr>
        <w:ind w:left="4320" w:hanging="4140"/>
      </w:pPr>
    </w:lvl>
    <w:lvl w:ilvl="6" w:tplc="E5C6758C">
      <w:start w:val="1"/>
      <w:numFmt w:val="decimal"/>
      <w:lvlText w:val="%7."/>
      <w:lvlJc w:val="left"/>
      <w:pPr>
        <w:ind w:left="5040" w:hanging="4680"/>
      </w:pPr>
    </w:lvl>
    <w:lvl w:ilvl="7" w:tplc="E488C59C">
      <w:start w:val="1"/>
      <w:numFmt w:val="decimal"/>
      <w:lvlText w:val="%8."/>
      <w:lvlJc w:val="left"/>
      <w:pPr>
        <w:ind w:left="5760" w:hanging="5400"/>
      </w:pPr>
    </w:lvl>
    <w:lvl w:ilvl="8" w:tplc="853A96B2">
      <w:start w:val="1"/>
      <w:numFmt w:val="decimal"/>
      <w:lvlText w:val="%9."/>
      <w:lvlJc w:val="left"/>
      <w:pPr>
        <w:ind w:left="6480" w:hanging="6300"/>
      </w:pPr>
    </w:lvl>
  </w:abstractNum>
  <w:abstractNum w:abstractNumId="8" w15:restartNumberingAfterBreak="0">
    <w:nsid w:val="710176D2"/>
    <w:multiLevelType w:val="hybridMultilevel"/>
    <w:tmpl w:val="76D8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TcyNrA0MrcwMbRU0lEKTi0uzszPAykwMq8FAG5nmDotAAAA"/>
  </w:docVars>
  <w:rsids>
    <w:rsidRoot w:val="00911DA8"/>
    <w:rsid w:val="00030938"/>
    <w:rsid w:val="000310D5"/>
    <w:rsid w:val="000316E5"/>
    <w:rsid w:val="000368CD"/>
    <w:rsid w:val="0005378C"/>
    <w:rsid w:val="00056B45"/>
    <w:rsid w:val="000653CB"/>
    <w:rsid w:val="00080C5A"/>
    <w:rsid w:val="0008422B"/>
    <w:rsid w:val="00086A5F"/>
    <w:rsid w:val="00087165"/>
    <w:rsid w:val="000937C9"/>
    <w:rsid w:val="000B2D6D"/>
    <w:rsid w:val="000D61AD"/>
    <w:rsid w:val="000E5200"/>
    <w:rsid w:val="000E5AF3"/>
    <w:rsid w:val="001145E4"/>
    <w:rsid w:val="00134365"/>
    <w:rsid w:val="00141ECA"/>
    <w:rsid w:val="00143069"/>
    <w:rsid w:val="00150919"/>
    <w:rsid w:val="0017458B"/>
    <w:rsid w:val="00197A69"/>
    <w:rsid w:val="001A30D5"/>
    <w:rsid w:val="001C22D7"/>
    <w:rsid w:val="001C6C3B"/>
    <w:rsid w:val="001E41EC"/>
    <w:rsid w:val="001E57AC"/>
    <w:rsid w:val="001F2827"/>
    <w:rsid w:val="0020446C"/>
    <w:rsid w:val="00204AC3"/>
    <w:rsid w:val="00237C67"/>
    <w:rsid w:val="002449AB"/>
    <w:rsid w:val="00264AA7"/>
    <w:rsid w:val="0027035D"/>
    <w:rsid w:val="002B05EB"/>
    <w:rsid w:val="002B402C"/>
    <w:rsid w:val="002B5815"/>
    <w:rsid w:val="002F4885"/>
    <w:rsid w:val="002F4D06"/>
    <w:rsid w:val="0030473D"/>
    <w:rsid w:val="00326212"/>
    <w:rsid w:val="0035173F"/>
    <w:rsid w:val="00363D86"/>
    <w:rsid w:val="003731E8"/>
    <w:rsid w:val="003812C9"/>
    <w:rsid w:val="00381868"/>
    <w:rsid w:val="003849D1"/>
    <w:rsid w:val="003B0710"/>
    <w:rsid w:val="003B0969"/>
    <w:rsid w:val="003B4A2D"/>
    <w:rsid w:val="003E357A"/>
    <w:rsid w:val="003E5A0D"/>
    <w:rsid w:val="003F066B"/>
    <w:rsid w:val="003F362A"/>
    <w:rsid w:val="003F7F6A"/>
    <w:rsid w:val="00402AF4"/>
    <w:rsid w:val="00434904"/>
    <w:rsid w:val="00447871"/>
    <w:rsid w:val="00447FD5"/>
    <w:rsid w:val="00456652"/>
    <w:rsid w:val="0049052E"/>
    <w:rsid w:val="0049086B"/>
    <w:rsid w:val="00493876"/>
    <w:rsid w:val="00493DA1"/>
    <w:rsid w:val="0049437B"/>
    <w:rsid w:val="004A5BED"/>
    <w:rsid w:val="004F2291"/>
    <w:rsid w:val="00515564"/>
    <w:rsid w:val="0051678C"/>
    <w:rsid w:val="00550813"/>
    <w:rsid w:val="00555760"/>
    <w:rsid w:val="0057172B"/>
    <w:rsid w:val="00572EA3"/>
    <w:rsid w:val="005903BF"/>
    <w:rsid w:val="00597A08"/>
    <w:rsid w:val="005A017F"/>
    <w:rsid w:val="005A3155"/>
    <w:rsid w:val="005B7AC7"/>
    <w:rsid w:val="005D06A6"/>
    <w:rsid w:val="00600D6B"/>
    <w:rsid w:val="00611547"/>
    <w:rsid w:val="00630E48"/>
    <w:rsid w:val="00653497"/>
    <w:rsid w:val="00653ECF"/>
    <w:rsid w:val="00654A0F"/>
    <w:rsid w:val="00694016"/>
    <w:rsid w:val="006A5904"/>
    <w:rsid w:val="006E7E06"/>
    <w:rsid w:val="006F3FB8"/>
    <w:rsid w:val="006F4E44"/>
    <w:rsid w:val="006F5925"/>
    <w:rsid w:val="006F7508"/>
    <w:rsid w:val="00710C78"/>
    <w:rsid w:val="00711E61"/>
    <w:rsid w:val="00715DD7"/>
    <w:rsid w:val="0072718D"/>
    <w:rsid w:val="00760772"/>
    <w:rsid w:val="007618A6"/>
    <w:rsid w:val="00771CAA"/>
    <w:rsid w:val="00775127"/>
    <w:rsid w:val="007A78B7"/>
    <w:rsid w:val="007C2771"/>
    <w:rsid w:val="007D1C2D"/>
    <w:rsid w:val="007D77F1"/>
    <w:rsid w:val="007E5B01"/>
    <w:rsid w:val="007F64B8"/>
    <w:rsid w:val="007F7A9E"/>
    <w:rsid w:val="0085445F"/>
    <w:rsid w:val="0085549B"/>
    <w:rsid w:val="00863D80"/>
    <w:rsid w:val="008825F9"/>
    <w:rsid w:val="008A76F4"/>
    <w:rsid w:val="008B56EA"/>
    <w:rsid w:val="008D05F8"/>
    <w:rsid w:val="008D2BAB"/>
    <w:rsid w:val="008D412C"/>
    <w:rsid w:val="008E3A60"/>
    <w:rsid w:val="008F2421"/>
    <w:rsid w:val="0091168F"/>
    <w:rsid w:val="00911DA8"/>
    <w:rsid w:val="009248A0"/>
    <w:rsid w:val="00942961"/>
    <w:rsid w:val="009431BA"/>
    <w:rsid w:val="00963ADD"/>
    <w:rsid w:val="009A20B3"/>
    <w:rsid w:val="009B781C"/>
    <w:rsid w:val="009C2275"/>
    <w:rsid w:val="009D6E68"/>
    <w:rsid w:val="009E0585"/>
    <w:rsid w:val="00A21815"/>
    <w:rsid w:val="00A65EC1"/>
    <w:rsid w:val="00A84236"/>
    <w:rsid w:val="00AB2250"/>
    <w:rsid w:val="00AB69CA"/>
    <w:rsid w:val="00AC07A5"/>
    <w:rsid w:val="00AD09F6"/>
    <w:rsid w:val="00AD1652"/>
    <w:rsid w:val="00AF568A"/>
    <w:rsid w:val="00B137A0"/>
    <w:rsid w:val="00B23688"/>
    <w:rsid w:val="00B31808"/>
    <w:rsid w:val="00B43963"/>
    <w:rsid w:val="00B53D97"/>
    <w:rsid w:val="00B54EAA"/>
    <w:rsid w:val="00B7223D"/>
    <w:rsid w:val="00B7546C"/>
    <w:rsid w:val="00BB0D85"/>
    <w:rsid w:val="00BB7612"/>
    <w:rsid w:val="00BC4079"/>
    <w:rsid w:val="00C15F52"/>
    <w:rsid w:val="00C2441D"/>
    <w:rsid w:val="00C35C13"/>
    <w:rsid w:val="00C37C34"/>
    <w:rsid w:val="00C57FB0"/>
    <w:rsid w:val="00C664CA"/>
    <w:rsid w:val="00C67DAD"/>
    <w:rsid w:val="00CA343A"/>
    <w:rsid w:val="00CB76A8"/>
    <w:rsid w:val="00CE267F"/>
    <w:rsid w:val="00CE686F"/>
    <w:rsid w:val="00D17114"/>
    <w:rsid w:val="00D22B73"/>
    <w:rsid w:val="00D24325"/>
    <w:rsid w:val="00D34A40"/>
    <w:rsid w:val="00D37715"/>
    <w:rsid w:val="00D43D63"/>
    <w:rsid w:val="00D451F3"/>
    <w:rsid w:val="00D56976"/>
    <w:rsid w:val="00D87735"/>
    <w:rsid w:val="00D968A2"/>
    <w:rsid w:val="00DB1958"/>
    <w:rsid w:val="00DD3A6E"/>
    <w:rsid w:val="00DD5DC4"/>
    <w:rsid w:val="00E21864"/>
    <w:rsid w:val="00E2618A"/>
    <w:rsid w:val="00E532E1"/>
    <w:rsid w:val="00E65440"/>
    <w:rsid w:val="00E65758"/>
    <w:rsid w:val="00E73152"/>
    <w:rsid w:val="00E83C16"/>
    <w:rsid w:val="00E84C5B"/>
    <w:rsid w:val="00E933B7"/>
    <w:rsid w:val="00E9442E"/>
    <w:rsid w:val="00EA09EB"/>
    <w:rsid w:val="00EA3909"/>
    <w:rsid w:val="00ED7B06"/>
    <w:rsid w:val="00F11808"/>
    <w:rsid w:val="00F41EAA"/>
    <w:rsid w:val="00F500CA"/>
    <w:rsid w:val="00F53B29"/>
    <w:rsid w:val="00FB4BC2"/>
    <w:rsid w:val="00FE0E64"/>
    <w:rsid w:val="7F48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EB04"/>
  <w15:chartTrackingRefBased/>
  <w15:docId w15:val="{AD86AF44-59A4-4FCB-9ECA-6E04A424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36"/>
    <w:pPr>
      <w:spacing w:after="0" w:line="240" w:lineRule="auto"/>
    </w:pPr>
    <w:rPr>
      <w:rFonts w:hAnsi="Calibri" w:cs="Calibri"/>
    </w:rPr>
  </w:style>
  <w:style w:type="paragraph" w:styleId="Heading1">
    <w:name w:val="heading 1"/>
    <w:basedOn w:val="Normal"/>
    <w:pPr>
      <w:spacing w:before="480" w:after="160" w:line="256" w:lineRule="auto"/>
      <w:outlineLvl w:val="0"/>
    </w:pPr>
    <w:rPr>
      <w:rFonts w:hAnsiTheme="minorHAnsi" w:cstheme="minorBidi"/>
      <w:b/>
      <w:color w:val="345A8A"/>
      <w:sz w:val="32"/>
    </w:rPr>
  </w:style>
  <w:style w:type="paragraph" w:styleId="Heading2">
    <w:name w:val="heading 2"/>
    <w:basedOn w:val="Normal"/>
    <w:pPr>
      <w:spacing w:before="200" w:after="160" w:line="256" w:lineRule="auto"/>
      <w:outlineLvl w:val="1"/>
    </w:pPr>
    <w:rPr>
      <w:rFonts w:hAnsiTheme="minorHAnsi" w:cstheme="minorBidi"/>
      <w:b/>
      <w:color w:val="4F81BD"/>
      <w:sz w:val="26"/>
    </w:rPr>
  </w:style>
  <w:style w:type="paragraph" w:styleId="Heading3">
    <w:name w:val="heading 3"/>
    <w:basedOn w:val="Normal"/>
    <w:pPr>
      <w:spacing w:before="200" w:after="160" w:line="256" w:lineRule="auto"/>
      <w:outlineLvl w:val="2"/>
    </w:pPr>
    <w:rPr>
      <w:rFonts w:hAnsiTheme="minorHAnsi" w:cstheme="minorBidi"/>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BC8"/>
    <w:rPr>
      <w:color w:val="0563C1"/>
      <w:u w:val="single"/>
    </w:rPr>
  </w:style>
  <w:style w:type="paragraph" w:customStyle="1" w:styleId="xmsonormal">
    <w:name w:val="x_msonormal"/>
    <w:basedOn w:val="Normal"/>
    <w:rsid w:val="00173BC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05E04"/>
    <w:pPr>
      <w:ind w:left="720"/>
      <w:contextualSpacing/>
    </w:pPr>
    <w:rPr>
      <w:rFonts w:ascii="Times New Roman" w:eastAsia="Times New Roman" w:hAnsi="Times New Roman" w:cs="Times New Roman"/>
      <w:sz w:val="24"/>
      <w:szCs w:val="24"/>
    </w:rPr>
  </w:style>
  <w:style w:type="paragraph" w:customStyle="1" w:styleId="1BulletList">
    <w:name w:val="1Bullet List"/>
    <w:rsid w:val="00205E0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Title">
    <w:name w:val="Title"/>
    <w:basedOn w:val="Normal"/>
    <w:pPr>
      <w:spacing w:after="300" w:line="256" w:lineRule="auto"/>
    </w:pPr>
    <w:rPr>
      <w:rFonts w:hAnsiTheme="minorHAnsi" w:cstheme="minorBidi"/>
      <w:color w:val="17365D"/>
      <w:sz w:val="52"/>
    </w:rPr>
  </w:style>
  <w:style w:type="paragraph" w:styleId="Subtitle">
    <w:name w:val="Subtitle"/>
    <w:basedOn w:val="Normal"/>
    <w:pPr>
      <w:spacing w:after="160" w:line="256" w:lineRule="auto"/>
    </w:pPr>
    <w:rPr>
      <w:rFonts w:hAnsiTheme="minorHAnsi" w:cstheme="minorBidi"/>
      <w:i/>
      <w:color w:val="4F81BD"/>
      <w:sz w:val="24"/>
    </w:rPr>
  </w:style>
  <w:style w:type="paragraph" w:styleId="BalloonText">
    <w:name w:val="Balloon Text"/>
    <w:basedOn w:val="Normal"/>
    <w:link w:val="BalloonTextChar"/>
    <w:uiPriority w:val="99"/>
    <w:semiHidden/>
    <w:unhideWhenUsed/>
    <w:rsid w:val="00C66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CA"/>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05F8"/>
    <w:rPr>
      <w:color w:val="605E5C"/>
      <w:shd w:val="clear" w:color="auto" w:fill="E1DFDD"/>
    </w:rPr>
  </w:style>
  <w:style w:type="character" w:styleId="CommentReference">
    <w:name w:val="annotation reference"/>
    <w:basedOn w:val="DefaultParagraphFont"/>
    <w:uiPriority w:val="99"/>
    <w:semiHidden/>
    <w:unhideWhenUsed/>
    <w:rsid w:val="009A20B3"/>
    <w:rPr>
      <w:sz w:val="16"/>
      <w:szCs w:val="16"/>
    </w:rPr>
  </w:style>
  <w:style w:type="paragraph" w:styleId="CommentText">
    <w:name w:val="annotation text"/>
    <w:basedOn w:val="Normal"/>
    <w:link w:val="CommentTextChar"/>
    <w:uiPriority w:val="99"/>
    <w:unhideWhenUsed/>
    <w:rsid w:val="009A20B3"/>
    <w:pPr>
      <w:spacing w:after="160"/>
    </w:pPr>
    <w:rPr>
      <w:rFonts w:hAnsiTheme="minorHAnsi" w:cstheme="minorBidi"/>
      <w:sz w:val="20"/>
      <w:szCs w:val="20"/>
    </w:rPr>
  </w:style>
  <w:style w:type="character" w:customStyle="1" w:styleId="CommentTextChar">
    <w:name w:val="Comment Text Char"/>
    <w:basedOn w:val="DefaultParagraphFont"/>
    <w:link w:val="CommentText"/>
    <w:uiPriority w:val="99"/>
    <w:rsid w:val="009A20B3"/>
    <w:rPr>
      <w:sz w:val="20"/>
      <w:szCs w:val="20"/>
    </w:rPr>
  </w:style>
  <w:style w:type="paragraph" w:styleId="CommentSubject">
    <w:name w:val="annotation subject"/>
    <w:basedOn w:val="CommentText"/>
    <w:next w:val="CommentText"/>
    <w:link w:val="CommentSubjectChar"/>
    <w:uiPriority w:val="99"/>
    <w:semiHidden/>
    <w:unhideWhenUsed/>
    <w:rsid w:val="009A20B3"/>
    <w:rPr>
      <w:b/>
      <w:bCs/>
    </w:rPr>
  </w:style>
  <w:style w:type="character" w:customStyle="1" w:styleId="CommentSubjectChar">
    <w:name w:val="Comment Subject Char"/>
    <w:basedOn w:val="CommentTextChar"/>
    <w:link w:val="CommentSubject"/>
    <w:uiPriority w:val="99"/>
    <w:semiHidden/>
    <w:rsid w:val="009A20B3"/>
    <w:rPr>
      <w:b/>
      <w:bCs/>
      <w:sz w:val="20"/>
      <w:szCs w:val="20"/>
    </w:rPr>
  </w:style>
  <w:style w:type="paragraph" w:styleId="NormalWeb">
    <w:name w:val="Normal (Web)"/>
    <w:basedOn w:val="Normal"/>
    <w:uiPriority w:val="99"/>
    <w:semiHidden/>
    <w:unhideWhenUsed/>
    <w:rsid w:val="007E5B0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F362A"/>
    <w:pPr>
      <w:autoSpaceDE w:val="0"/>
      <w:autoSpaceDN w:val="0"/>
      <w:adjustRightInd w:val="0"/>
      <w:spacing w:after="0" w:line="240" w:lineRule="auto"/>
    </w:pPr>
    <w:rPr>
      <w:rFonts w:hAnsi="Calibri" w:cs="Calibri"/>
      <w:color w:val="000000"/>
      <w:sz w:val="24"/>
      <w:szCs w:val="24"/>
    </w:rPr>
  </w:style>
  <w:style w:type="paragraph" w:customStyle="1" w:styleId="xxxmsonormal">
    <w:name w:val="x_xxmsonormal"/>
    <w:basedOn w:val="Normal"/>
    <w:rsid w:val="00611547"/>
  </w:style>
  <w:style w:type="table" w:styleId="TableGrid">
    <w:name w:val="Table Grid"/>
    <w:basedOn w:val="TableNormal"/>
    <w:uiPriority w:val="39"/>
    <w:rsid w:val="001E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2618A"/>
    <w:pPr>
      <w:spacing w:after="0" w:line="240" w:lineRule="auto"/>
    </w:pPr>
    <w:rPr>
      <w:rFonts w:ascii="Cambria" w:eastAsia="Cambria" w:hAnsi="Cambria" w:cs="Cambria"/>
      <w:color w:val="000000"/>
      <w:sz w:val="24"/>
      <w:szCs w:val="24"/>
    </w:rPr>
  </w:style>
  <w:style w:type="character" w:styleId="Emphasis">
    <w:name w:val="Emphasis"/>
    <w:basedOn w:val="DefaultParagraphFont"/>
    <w:uiPriority w:val="20"/>
    <w:qFormat/>
    <w:rsid w:val="002F4885"/>
    <w:rPr>
      <w:i/>
      <w:iCs/>
    </w:rPr>
  </w:style>
  <w:style w:type="character" w:styleId="UnresolvedMention">
    <w:name w:val="Unresolved Mention"/>
    <w:basedOn w:val="DefaultParagraphFont"/>
    <w:uiPriority w:val="99"/>
    <w:semiHidden/>
    <w:unhideWhenUsed/>
    <w:rsid w:val="00434904"/>
    <w:rPr>
      <w:color w:val="605E5C"/>
      <w:shd w:val="clear" w:color="auto" w:fill="E1DFDD"/>
    </w:rPr>
  </w:style>
  <w:style w:type="paragraph" w:styleId="Header">
    <w:name w:val="header"/>
    <w:basedOn w:val="Normal"/>
    <w:link w:val="HeaderChar"/>
    <w:uiPriority w:val="99"/>
    <w:unhideWhenUsed/>
    <w:rsid w:val="00A65EC1"/>
    <w:pPr>
      <w:tabs>
        <w:tab w:val="center" w:pos="4680"/>
        <w:tab w:val="right" w:pos="9360"/>
      </w:tabs>
    </w:pPr>
  </w:style>
  <w:style w:type="character" w:customStyle="1" w:styleId="HeaderChar">
    <w:name w:val="Header Char"/>
    <w:basedOn w:val="DefaultParagraphFont"/>
    <w:link w:val="Header"/>
    <w:uiPriority w:val="99"/>
    <w:rsid w:val="00A65EC1"/>
    <w:rPr>
      <w:rFonts w:hAnsi="Calibri" w:cs="Calibri"/>
    </w:rPr>
  </w:style>
  <w:style w:type="paragraph" w:styleId="Footer">
    <w:name w:val="footer"/>
    <w:basedOn w:val="Normal"/>
    <w:link w:val="FooterChar"/>
    <w:uiPriority w:val="99"/>
    <w:unhideWhenUsed/>
    <w:rsid w:val="00A65EC1"/>
    <w:pPr>
      <w:tabs>
        <w:tab w:val="center" w:pos="4680"/>
        <w:tab w:val="right" w:pos="9360"/>
      </w:tabs>
    </w:pPr>
  </w:style>
  <w:style w:type="character" w:customStyle="1" w:styleId="FooterChar">
    <w:name w:val="Footer Char"/>
    <w:basedOn w:val="DefaultParagraphFont"/>
    <w:link w:val="Footer"/>
    <w:uiPriority w:val="99"/>
    <w:rsid w:val="00A65EC1"/>
    <w:rPr>
      <w:rFont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2901">
      <w:bodyDiv w:val="1"/>
      <w:marLeft w:val="0"/>
      <w:marRight w:val="0"/>
      <w:marTop w:val="0"/>
      <w:marBottom w:val="0"/>
      <w:divBdr>
        <w:top w:val="none" w:sz="0" w:space="0" w:color="auto"/>
        <w:left w:val="none" w:sz="0" w:space="0" w:color="auto"/>
        <w:bottom w:val="none" w:sz="0" w:space="0" w:color="auto"/>
        <w:right w:val="none" w:sz="0" w:space="0" w:color="auto"/>
      </w:divBdr>
    </w:div>
    <w:div w:id="106044504">
      <w:bodyDiv w:val="1"/>
      <w:marLeft w:val="0"/>
      <w:marRight w:val="0"/>
      <w:marTop w:val="0"/>
      <w:marBottom w:val="0"/>
      <w:divBdr>
        <w:top w:val="none" w:sz="0" w:space="0" w:color="auto"/>
        <w:left w:val="none" w:sz="0" w:space="0" w:color="auto"/>
        <w:bottom w:val="none" w:sz="0" w:space="0" w:color="auto"/>
        <w:right w:val="none" w:sz="0" w:space="0" w:color="auto"/>
      </w:divBdr>
    </w:div>
    <w:div w:id="153647069">
      <w:bodyDiv w:val="1"/>
      <w:marLeft w:val="0"/>
      <w:marRight w:val="0"/>
      <w:marTop w:val="0"/>
      <w:marBottom w:val="0"/>
      <w:divBdr>
        <w:top w:val="none" w:sz="0" w:space="0" w:color="auto"/>
        <w:left w:val="none" w:sz="0" w:space="0" w:color="auto"/>
        <w:bottom w:val="none" w:sz="0" w:space="0" w:color="auto"/>
        <w:right w:val="none" w:sz="0" w:space="0" w:color="auto"/>
      </w:divBdr>
    </w:div>
    <w:div w:id="231084930">
      <w:bodyDiv w:val="1"/>
      <w:marLeft w:val="0"/>
      <w:marRight w:val="0"/>
      <w:marTop w:val="0"/>
      <w:marBottom w:val="0"/>
      <w:divBdr>
        <w:top w:val="none" w:sz="0" w:space="0" w:color="auto"/>
        <w:left w:val="none" w:sz="0" w:space="0" w:color="auto"/>
        <w:bottom w:val="none" w:sz="0" w:space="0" w:color="auto"/>
        <w:right w:val="none" w:sz="0" w:space="0" w:color="auto"/>
      </w:divBdr>
    </w:div>
    <w:div w:id="492836897">
      <w:bodyDiv w:val="1"/>
      <w:marLeft w:val="0"/>
      <w:marRight w:val="0"/>
      <w:marTop w:val="0"/>
      <w:marBottom w:val="0"/>
      <w:divBdr>
        <w:top w:val="none" w:sz="0" w:space="0" w:color="auto"/>
        <w:left w:val="none" w:sz="0" w:space="0" w:color="auto"/>
        <w:bottom w:val="none" w:sz="0" w:space="0" w:color="auto"/>
        <w:right w:val="none" w:sz="0" w:space="0" w:color="auto"/>
      </w:divBdr>
    </w:div>
    <w:div w:id="532767476">
      <w:bodyDiv w:val="1"/>
      <w:marLeft w:val="0"/>
      <w:marRight w:val="0"/>
      <w:marTop w:val="0"/>
      <w:marBottom w:val="0"/>
      <w:divBdr>
        <w:top w:val="none" w:sz="0" w:space="0" w:color="auto"/>
        <w:left w:val="none" w:sz="0" w:space="0" w:color="auto"/>
        <w:bottom w:val="none" w:sz="0" w:space="0" w:color="auto"/>
        <w:right w:val="none" w:sz="0" w:space="0" w:color="auto"/>
      </w:divBdr>
    </w:div>
    <w:div w:id="665714873">
      <w:bodyDiv w:val="1"/>
      <w:marLeft w:val="0"/>
      <w:marRight w:val="0"/>
      <w:marTop w:val="0"/>
      <w:marBottom w:val="0"/>
      <w:divBdr>
        <w:top w:val="none" w:sz="0" w:space="0" w:color="auto"/>
        <w:left w:val="none" w:sz="0" w:space="0" w:color="auto"/>
        <w:bottom w:val="none" w:sz="0" w:space="0" w:color="auto"/>
        <w:right w:val="none" w:sz="0" w:space="0" w:color="auto"/>
      </w:divBdr>
    </w:div>
    <w:div w:id="1070345268">
      <w:bodyDiv w:val="1"/>
      <w:marLeft w:val="0"/>
      <w:marRight w:val="0"/>
      <w:marTop w:val="0"/>
      <w:marBottom w:val="0"/>
      <w:divBdr>
        <w:top w:val="none" w:sz="0" w:space="0" w:color="auto"/>
        <w:left w:val="none" w:sz="0" w:space="0" w:color="auto"/>
        <w:bottom w:val="none" w:sz="0" w:space="0" w:color="auto"/>
        <w:right w:val="none" w:sz="0" w:space="0" w:color="auto"/>
      </w:divBdr>
    </w:div>
    <w:div w:id="1624144050">
      <w:bodyDiv w:val="1"/>
      <w:marLeft w:val="0"/>
      <w:marRight w:val="0"/>
      <w:marTop w:val="0"/>
      <w:marBottom w:val="0"/>
      <w:divBdr>
        <w:top w:val="none" w:sz="0" w:space="0" w:color="auto"/>
        <w:left w:val="none" w:sz="0" w:space="0" w:color="auto"/>
        <w:bottom w:val="none" w:sz="0" w:space="0" w:color="auto"/>
        <w:right w:val="none" w:sz="0" w:space="0" w:color="auto"/>
      </w:divBdr>
    </w:div>
    <w:div w:id="1878466056">
      <w:bodyDiv w:val="1"/>
      <w:marLeft w:val="0"/>
      <w:marRight w:val="0"/>
      <w:marTop w:val="0"/>
      <w:marBottom w:val="0"/>
      <w:divBdr>
        <w:top w:val="none" w:sz="0" w:space="0" w:color="auto"/>
        <w:left w:val="none" w:sz="0" w:space="0" w:color="auto"/>
        <w:bottom w:val="none" w:sz="0" w:space="0" w:color="auto"/>
        <w:right w:val="none" w:sz="0" w:space="0" w:color="auto"/>
      </w:divBdr>
    </w:div>
    <w:div w:id="1897934017">
      <w:bodyDiv w:val="1"/>
      <w:marLeft w:val="0"/>
      <w:marRight w:val="0"/>
      <w:marTop w:val="0"/>
      <w:marBottom w:val="0"/>
      <w:divBdr>
        <w:top w:val="none" w:sz="0" w:space="0" w:color="auto"/>
        <w:left w:val="none" w:sz="0" w:space="0" w:color="auto"/>
        <w:bottom w:val="none" w:sz="0" w:space="0" w:color="auto"/>
        <w:right w:val="none" w:sz="0" w:space="0" w:color="auto"/>
      </w:divBdr>
    </w:div>
    <w:div w:id="20903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1646958757?pwd=d2xTTytCOGo2dytRUVBVc1BTMU1idz09" TargetMode="External"/><Relationship Id="rId13" Type="http://schemas.openxmlformats.org/officeDocument/2006/relationships/hyperlink" Target="https://www.practicingspanish.com/justalist.html" TargetMode="External"/><Relationship Id="rId18" Type="http://schemas.openxmlformats.org/officeDocument/2006/relationships/hyperlink" Target="https://studyspanis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acticingspanish.com/justalist.html" TargetMode="External"/><Relationship Id="rId17" Type="http://schemas.openxmlformats.org/officeDocument/2006/relationships/hyperlink" Target="https://www.savalnet.cl/educacionmedica/" TargetMode="External"/><Relationship Id="rId2" Type="http://schemas.openxmlformats.org/officeDocument/2006/relationships/styles" Target="styles.xml"/><Relationship Id="rId16" Type="http://schemas.openxmlformats.org/officeDocument/2006/relationships/hyperlink" Target="https://www.savalnet.cl/educacionmed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ciatrepte@campbell.edu" TargetMode="External"/><Relationship Id="rId5" Type="http://schemas.openxmlformats.org/officeDocument/2006/relationships/footnotes" Target="footnotes.xml"/><Relationship Id="rId15" Type="http://schemas.openxmlformats.org/officeDocument/2006/relationships/hyperlink" Target="https://medlineplus.gov/spanish/ency/encyclopedia_A.htm" TargetMode="External"/><Relationship Id="rId10" Type="http://schemas.openxmlformats.org/officeDocument/2006/relationships/hyperlink" Target="mailto:dconstantine@campbel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tiz@campbell.edu" TargetMode="External"/><Relationship Id="rId14" Type="http://schemas.openxmlformats.org/officeDocument/2006/relationships/hyperlink" Target="https://medlineplus.gov/spanish/ency/encyclopedia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Catherine D</dc:creator>
  <cp:keywords/>
  <dc:description/>
  <cp:lastModifiedBy>Deborah Constantine</cp:lastModifiedBy>
  <cp:revision>2</cp:revision>
  <cp:lastPrinted>2021-01-12T21:57:00Z</cp:lastPrinted>
  <dcterms:created xsi:type="dcterms:W3CDTF">2021-01-26T19:11:00Z</dcterms:created>
  <dcterms:modified xsi:type="dcterms:W3CDTF">2021-01-26T19:11:00Z</dcterms:modified>
</cp:coreProperties>
</file>