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9746" w14:textId="0C55B229" w:rsidR="00D4398B" w:rsidRP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DPT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Guidelines for Remote Testing</w:t>
      </w:r>
      <w:bookmarkStart w:id="0" w:name="_GoBack"/>
      <w:bookmarkEnd w:id="0"/>
    </w:p>
    <w:p w14:paraId="16D19D6A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1EB14AC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Honor Code: </w:t>
      </w:r>
      <w:r>
        <w:rPr>
          <w:rFonts w:ascii="ArialMT" w:hAnsi="ArialMT" w:cs="ArialMT"/>
          <w:color w:val="000000"/>
          <w:sz w:val="24"/>
          <w:szCs w:val="24"/>
        </w:rPr>
        <w:t xml:space="preserve">During this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time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you are held to the CPHS honor code. It is imperative</w:t>
      </w:r>
    </w:p>
    <w:p w14:paraId="7284E5D2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that all maintain the highest levels of integrity. Trustworthiness is a vital aspect of any</w:t>
      </w:r>
    </w:p>
    <w:p w14:paraId="6F71933C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healthcare professional and we believe that any student should be trustworthy as they</w:t>
      </w:r>
    </w:p>
    <w:p w14:paraId="732A5F01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are transitioning into that professional role. Do keep in mind any outside assistance on</w:t>
      </w:r>
    </w:p>
    <w:p w14:paraId="3B8B8D18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any assessment, not only violates the honor code but jeopardizes the integrity of the</w:t>
      </w:r>
    </w:p>
    <w:p w14:paraId="73B0A290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exam, dramatically impairs your ability to be successful as you progress, and hinders</w:t>
      </w:r>
    </w:p>
    <w:p w14:paraId="5A596E24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your ability to be successful on licensing exams.</w:t>
      </w:r>
    </w:p>
    <w:p w14:paraId="33E3306C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Any violations of the honor code and guidelines set forth for remote testing, will not be</w:t>
      </w:r>
    </w:p>
    <w:p w14:paraId="2DC574CE" w14:textId="0290A96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tolerated and will result in disciplinary action.</w:t>
      </w:r>
    </w:p>
    <w:p w14:paraId="02BF893F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B1EC6F3" w14:textId="0900EB8B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Specifics for upholding the honor code during remote testing include:</w:t>
      </w:r>
    </w:p>
    <w:p w14:paraId="0358D9B5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6C31006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NO </w:t>
      </w:r>
      <w:r>
        <w:rPr>
          <w:rFonts w:ascii="ArialMT" w:hAnsi="ArialMT" w:cs="ArialMT"/>
          <w:color w:val="000000"/>
          <w:sz w:val="24"/>
          <w:szCs w:val="24"/>
        </w:rPr>
        <w:t>testing in the same environment as a peer.</w:t>
      </w:r>
    </w:p>
    <w:p w14:paraId="744A9569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NO </w:t>
      </w:r>
      <w:r>
        <w:rPr>
          <w:rFonts w:ascii="ArialMT" w:hAnsi="ArialMT" w:cs="ArialMT"/>
          <w:color w:val="000000"/>
          <w:sz w:val="24"/>
          <w:szCs w:val="24"/>
        </w:rPr>
        <w:t>receipt of any assistance during the exam. This includes from another</w:t>
      </w:r>
    </w:p>
    <w:p w14:paraId="6C52D82D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person, personal study materials, textbooks, or any electronic device. Phones will</w:t>
      </w:r>
    </w:p>
    <w:p w14:paraId="413C1A14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be detected by the technology. If you have an issue, such as a need to call for a</w:t>
      </w:r>
    </w:p>
    <w:p w14:paraId="39C1421D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continuation code or such, please voice this to the camera and call while being</w:t>
      </w:r>
    </w:p>
    <w:p w14:paraId="46122C00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monitored. Phones should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ALWAYS </w:t>
      </w:r>
      <w:r>
        <w:rPr>
          <w:rFonts w:ascii="ArialMT" w:hAnsi="ArialMT" w:cs="ArialMT"/>
          <w:color w:val="000000"/>
          <w:sz w:val="24"/>
          <w:szCs w:val="24"/>
        </w:rPr>
        <w:t>be off or on vibrate and away from your</w:t>
      </w:r>
    </w:p>
    <w:p w14:paraId="422ED132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direct area of testing.</w:t>
      </w:r>
    </w:p>
    <w:p w14:paraId="191C32CC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Please be adequately clothed; these recordings are monitored by both external</w:t>
      </w:r>
    </w:p>
    <w:p w14:paraId="69D58876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and internal sources.</w:t>
      </w:r>
    </w:p>
    <w:p w14:paraId="3FE0F43A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 xml:space="preserve">You may have food and drink during the exam,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IF </w:t>
      </w:r>
      <w:r>
        <w:rPr>
          <w:rFonts w:ascii="ArialMT" w:hAnsi="ArialMT" w:cs="ArialMT"/>
          <w:color w:val="000000"/>
          <w:sz w:val="24"/>
          <w:szCs w:val="24"/>
        </w:rPr>
        <w:t>you have it on your testing</w:t>
      </w:r>
    </w:p>
    <w:p w14:paraId="34063B59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space before beginning the exam. If your drink has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ANY </w:t>
      </w:r>
      <w:r>
        <w:rPr>
          <w:rFonts w:ascii="ArialMT" w:hAnsi="ArialMT" w:cs="ArialMT"/>
          <w:color w:val="000000"/>
          <w:sz w:val="24"/>
          <w:szCs w:val="24"/>
        </w:rPr>
        <w:t>outside labels on it, you</w:t>
      </w:r>
    </w:p>
    <w:p w14:paraId="6E1F9CD9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need to remove them and show it to the camera.</w:t>
      </w:r>
    </w:p>
    <w:p w14:paraId="4DD110AA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You may have one piece of scrap paper at a time, with adequate writing utensils.</w:t>
      </w:r>
    </w:p>
    <w:p w14:paraId="68792FE2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You must hold the paper in front of the camera and show the front and back are</w:t>
      </w:r>
    </w:p>
    <w:p w14:paraId="0C2EE10C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blank.</w:t>
      </w:r>
    </w:p>
    <w:p w14:paraId="7D7C4B11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NO </w:t>
      </w:r>
      <w:r>
        <w:rPr>
          <w:rFonts w:ascii="ArialMT" w:hAnsi="ArialMT" w:cs="ArialMT"/>
          <w:color w:val="222222"/>
          <w:sz w:val="24"/>
          <w:szCs w:val="24"/>
        </w:rPr>
        <w:t>headphones, ear buds, air pods, etc. may be used during remote testing, as</w:t>
      </w:r>
    </w:p>
    <w:p w14:paraId="2458D6D8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it is difficult to determine </w:t>
      </w:r>
      <w:proofErr w:type="gramStart"/>
      <w:r>
        <w:rPr>
          <w:rFonts w:ascii="ArialMT" w:hAnsi="ArialMT" w:cs="ArialMT"/>
          <w:color w:val="222222"/>
          <w:sz w:val="24"/>
          <w:szCs w:val="24"/>
        </w:rPr>
        <w:t>whether or not</w:t>
      </w:r>
      <w:proofErr w:type="gramEnd"/>
      <w:r>
        <w:rPr>
          <w:rFonts w:ascii="ArialMT" w:hAnsi="ArialMT" w:cs="ArialMT"/>
          <w:color w:val="222222"/>
          <w:sz w:val="24"/>
          <w:szCs w:val="24"/>
        </w:rPr>
        <w:t xml:space="preserve"> they are linked to Bluetooth. These are</w:t>
      </w:r>
    </w:p>
    <w:p w14:paraId="7F36E61F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considered suspicious and will breach exam integrity during monitoring. You may</w:t>
      </w:r>
    </w:p>
    <w:p w14:paraId="7827224D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use earplugs 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>ONLY</w:t>
      </w:r>
      <w:r>
        <w:rPr>
          <w:rFonts w:ascii="ArialMT" w:hAnsi="ArialMT" w:cs="ArialMT"/>
          <w:color w:val="222222"/>
          <w:sz w:val="24"/>
          <w:szCs w:val="24"/>
        </w:rPr>
        <w:t>.</w:t>
      </w:r>
    </w:p>
    <w:p w14:paraId="105BEBAC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The calculator feature will be enabled. It will be specified if you need to use an</w:t>
      </w:r>
    </w:p>
    <w:p w14:paraId="316CD72A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external calculator.</w:t>
      </w:r>
    </w:p>
    <w:p w14:paraId="37872A25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 xml:space="preserve">Breaks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ARE NOT ALLOWED </w:t>
      </w:r>
      <w:r>
        <w:rPr>
          <w:rFonts w:ascii="ArialMT" w:hAnsi="ArialMT" w:cs="ArialMT"/>
          <w:color w:val="000000"/>
          <w:sz w:val="24"/>
          <w:szCs w:val="24"/>
        </w:rPr>
        <w:t>during the exam unless you have a bathroom</w:t>
      </w:r>
    </w:p>
    <w:p w14:paraId="576896A5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emergency; please make sure to use the bathroom before you begin. If you do</w:t>
      </w:r>
    </w:p>
    <w:p w14:paraId="62682389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have an emergency, mention to the camera you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MUST </w:t>
      </w:r>
      <w:r>
        <w:rPr>
          <w:rFonts w:ascii="ArialMT" w:hAnsi="ArialMT" w:cs="ArialMT"/>
          <w:color w:val="000000"/>
          <w:sz w:val="24"/>
          <w:szCs w:val="24"/>
        </w:rPr>
        <w:t>be excused.</w:t>
      </w:r>
    </w:p>
    <w:p w14:paraId="502838AD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Students who receive the password early (for accommodations) must not share</w:t>
      </w:r>
    </w:p>
    <w:p w14:paraId="321332FE" w14:textId="38516238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password with any other student.</w:t>
      </w:r>
    </w:p>
    <w:p w14:paraId="2531C7B3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F27B7E4" w14:textId="77777777" w:rsidR="00D4398B" w:rsidRDefault="00D4398B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br w:type="page"/>
      </w:r>
    </w:p>
    <w:p w14:paraId="25981490" w14:textId="0E333FEA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Procedures for testing online:</w:t>
      </w:r>
    </w:p>
    <w:p w14:paraId="481FFCD5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659AD6E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 xml:space="preserve">Before beginning testing you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MUST </w:t>
      </w:r>
      <w:r>
        <w:rPr>
          <w:rFonts w:ascii="ArialMT" w:hAnsi="ArialMT" w:cs="ArialMT"/>
          <w:color w:val="000000"/>
          <w:sz w:val="24"/>
          <w:szCs w:val="24"/>
        </w:rPr>
        <w:t>ensure you have set up your Exam ID</w:t>
      </w:r>
    </w:p>
    <w:p w14:paraId="495F3BFD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through the sample test you were provided. This needs to be done once before</w:t>
      </w:r>
    </w:p>
    <w:p w14:paraId="658D2962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your first remote exam. Please review the attachment regarding instructions from</w:t>
      </w:r>
    </w:p>
    <w:p w14:paraId="73797196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ExamSoft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on setting up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ExamID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</w:t>
      </w:r>
    </w:p>
    <w:p w14:paraId="1507714B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Start and stop times will be provided to you, as well as the upload deadline.</w:t>
      </w:r>
    </w:p>
    <w:p w14:paraId="76EA4572" w14:textId="770FE858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Those with testing accommodations will be noted. You will receive an email 1</w:t>
      </w:r>
      <w:r>
        <w:rPr>
          <w:rFonts w:ascii="ArialMT" w:hAnsi="ArialMT" w:cs="ArialMT"/>
          <w:color w:val="000000"/>
          <w:sz w:val="24"/>
          <w:szCs w:val="24"/>
        </w:rPr>
        <w:t>5</w:t>
      </w:r>
    </w:p>
    <w:p w14:paraId="147729B1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minutes before your scheduled test time with the password, so please write it</w:t>
      </w:r>
    </w:p>
    <w:p w14:paraId="3A8727C5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down before you enter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Examplify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You MUST start and stop on time; use your</w:t>
      </w:r>
    </w:p>
    <w:p w14:paraId="6E0D7A71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laptop clocks for accuracy. You will want to begin the process about 15</w:t>
      </w:r>
    </w:p>
    <w:p w14:paraId="161F4501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min before the start time so that you have time to set up the exam</w:t>
      </w:r>
    </w:p>
    <w:p w14:paraId="48A6E5E5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monitoring.</w:t>
      </w:r>
    </w:p>
    <w:p w14:paraId="45CE5450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Before entering your exam password, make sure you can see the ‘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ExamID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’ and</w:t>
      </w:r>
    </w:p>
    <w:p w14:paraId="17855DE7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‘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ExamMonitor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’ tiles under exam details. Please notify the testing contact person,</w:t>
      </w:r>
    </w:p>
    <w:p w14:paraId="72701C6A" w14:textId="37B5F423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Mrs. </w:t>
      </w:r>
      <w:r>
        <w:rPr>
          <w:rFonts w:ascii="ArialMT" w:hAnsi="ArialMT" w:cs="ArialMT"/>
          <w:color w:val="000000"/>
          <w:sz w:val="24"/>
          <w:szCs w:val="24"/>
        </w:rPr>
        <w:t>Kim East</w:t>
      </w:r>
      <w:r>
        <w:rPr>
          <w:rFonts w:ascii="ArialMT" w:hAnsi="ArialMT" w:cs="ArialMT"/>
          <w:color w:val="000000"/>
          <w:sz w:val="24"/>
          <w:szCs w:val="24"/>
        </w:rPr>
        <w:t xml:space="preserve">, if you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DO NOT </w:t>
      </w:r>
      <w:r>
        <w:rPr>
          <w:rFonts w:ascii="ArialMT" w:hAnsi="ArialMT" w:cs="ArialMT"/>
          <w:color w:val="000000"/>
          <w:sz w:val="24"/>
          <w:szCs w:val="24"/>
        </w:rPr>
        <w:t>see them; do not proceed with the exam.</w:t>
      </w:r>
    </w:p>
    <w:p w14:paraId="51FF02DF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Enter the password for the exam as in previous assessments. Exam ID will</w:t>
      </w:r>
    </w:p>
    <w:p w14:paraId="3F1E024C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prompt you to take a picture with your webcam (it will compare to the one you set</w:t>
      </w:r>
    </w:p>
    <w:p w14:paraId="7D4AFCEA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up in the sample test). You are given 3 attempts to correctly identify. If you</w:t>
      </w:r>
    </w:p>
    <w:p w14:paraId="40D59F02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exceed those attempts, please contact Mrs. Carroll for further instructions.</w:t>
      </w:r>
    </w:p>
    <w:p w14:paraId="5E41EF42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Once you have been correctly identified, the test monitoring process has started.</w:t>
      </w:r>
    </w:p>
    <w:p w14:paraId="2284A785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You can now begin your exam.</w:t>
      </w:r>
    </w:p>
    <w:p w14:paraId="561B6C69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 xml:space="preserve">Once the start time begins, select continue and enter the exam as usual.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NOTE:</w:t>
      </w:r>
    </w:p>
    <w:p w14:paraId="751AE2D7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YOU MAY NOT GET UP AND LEAVE ONCE THE EXAM HAS BEGUN. THIS</w:t>
      </w:r>
    </w:p>
    <w:p w14:paraId="237D451F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WILL BE A BREACH FLAGGED BY THE PROCTORING SYSTEM. PLEASE</w:t>
      </w:r>
    </w:p>
    <w:p w14:paraId="17D18936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ENSURE YOU HAVE USED THE RESTROOM PRIOR TO BEGINNING YOUR</w:t>
      </w:r>
    </w:p>
    <w:p w14:paraId="5C899304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EXAM.</w:t>
      </w:r>
    </w:p>
    <w:p w14:paraId="24D9D559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There is an upload deadline set for the exam so if you do not submit by that time,</w:t>
      </w:r>
    </w:p>
    <w:p w14:paraId="53DA8974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regardless of when you started, there may be a penalty.</w:t>
      </w:r>
    </w:p>
    <w:p w14:paraId="01D803FB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Once you have completed your exam, even if before the upload deadline, please</w:t>
      </w:r>
    </w:p>
    <w:p w14:paraId="571D69AE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submit it. Your exam will upload as usual; however, it may take a little longer due</w:t>
      </w:r>
    </w:p>
    <w:p w14:paraId="1E6C2C94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the proctoring recording that is uploaded along with your exam file.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DO NOT</w:t>
      </w:r>
    </w:p>
    <w:p w14:paraId="36F6F79E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disconnect from the Internet during this uploading process. You will receive a</w:t>
      </w:r>
    </w:p>
    <w:p w14:paraId="3B8637AC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report that both were uploaded in your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ExamSoft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dashboard. IF YOU HAVE ANY</w:t>
      </w:r>
    </w:p>
    <w:p w14:paraId="2712A212" w14:textId="253BF32C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PROBLEMS WITH UPLOAD OF YOUR EXAM, CONTACT Mrs.</w:t>
      </w:r>
      <w:r>
        <w:rPr>
          <w:rFonts w:ascii="ArialMT" w:hAnsi="ArialMT" w:cs="ArialMT"/>
          <w:color w:val="000000"/>
          <w:sz w:val="24"/>
          <w:szCs w:val="24"/>
        </w:rPr>
        <w:t xml:space="preserve"> East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14:paraId="10E04530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Additionally, please make sure you have placed yourself in a testing environment that is</w:t>
      </w:r>
    </w:p>
    <w:p w14:paraId="06CB0235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quiet and without distractions, for the length of your exams. We cannot accommodate</w:t>
      </w:r>
    </w:p>
    <w:p w14:paraId="35204E79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for interruptions and they will be flagged by the proctoring software. Remember, you do</w:t>
      </w:r>
    </w:p>
    <w:p w14:paraId="336F39AC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need reliable Internet service to download your exam and to upload the exam file.</w:t>
      </w:r>
    </w:p>
    <w:p w14:paraId="4D043A6C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If you have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ANY </w:t>
      </w:r>
      <w:r>
        <w:rPr>
          <w:rFonts w:ascii="ArialMT" w:hAnsi="ArialMT" w:cs="ArialMT"/>
          <w:color w:val="000000"/>
          <w:sz w:val="24"/>
          <w:szCs w:val="24"/>
        </w:rPr>
        <w:t xml:space="preserve">major difficulty during your exam (this does not mean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in regards to</w:t>
      </w:r>
      <w:proofErr w:type="gramEnd"/>
    </w:p>
    <w:p w14:paraId="36423141" w14:textId="78D7C339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particular “questions” on the exam) please call Mrs. </w:t>
      </w:r>
      <w:r>
        <w:rPr>
          <w:rFonts w:ascii="ArialMT" w:hAnsi="ArialMT" w:cs="ArialMT"/>
          <w:color w:val="000000"/>
          <w:sz w:val="24"/>
          <w:szCs w:val="24"/>
        </w:rPr>
        <w:t>East</w:t>
      </w:r>
      <w:r>
        <w:rPr>
          <w:rFonts w:ascii="ArialMT" w:hAnsi="ArialMT" w:cs="ArialMT"/>
          <w:color w:val="000000"/>
          <w:sz w:val="24"/>
          <w:szCs w:val="24"/>
        </w:rPr>
        <w:t xml:space="preserve"> immediately. If you have</w:t>
      </w:r>
    </w:p>
    <w:p w14:paraId="2468534C" w14:textId="646E07AC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begun the exam, the proctor will flag your recording as a breach, but Mrs. </w:t>
      </w:r>
      <w:r>
        <w:rPr>
          <w:rFonts w:ascii="ArialMT" w:hAnsi="ArialMT" w:cs="ArialMT"/>
          <w:color w:val="000000"/>
          <w:sz w:val="24"/>
          <w:szCs w:val="24"/>
        </w:rPr>
        <w:t xml:space="preserve">East </w:t>
      </w:r>
      <w:r>
        <w:rPr>
          <w:rFonts w:ascii="ArialMT" w:hAnsi="ArialMT" w:cs="ArialMT"/>
          <w:color w:val="000000"/>
          <w:sz w:val="24"/>
          <w:szCs w:val="24"/>
        </w:rPr>
        <w:t>will be</w:t>
      </w:r>
    </w:p>
    <w:p w14:paraId="5150456D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able to view the monitoring video to ensure the remainder of the exam does not contain</w:t>
      </w:r>
    </w:p>
    <w:p w14:paraId="0F8456FE" w14:textId="77777777" w:rsidR="00D4398B" w:rsidRDefault="00D4398B" w:rsidP="00D439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security breaches.</w:t>
      </w:r>
    </w:p>
    <w:p w14:paraId="630A136E" w14:textId="77777777" w:rsidR="00191B8A" w:rsidRDefault="00D4398B" w:rsidP="00D4398B">
      <w:r>
        <w:rPr>
          <w:rFonts w:ascii="ArialMT" w:hAnsi="ArialMT" w:cs="ArialMT"/>
          <w:color w:val="000000"/>
          <w:sz w:val="24"/>
          <w:szCs w:val="24"/>
        </w:rPr>
        <w:t>Allow “at least” 48 hours for the release of exam reports and the posting of grades.</w:t>
      </w:r>
    </w:p>
    <w:sectPr w:rsidR="0019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8B"/>
    <w:rsid w:val="00191B8A"/>
    <w:rsid w:val="00D4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971C"/>
  <w15:chartTrackingRefBased/>
  <w15:docId w15:val="{2719781F-4271-4131-88B4-61450D8D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East, Kimberly J</dc:creator>
  <cp:keywords/>
  <dc:description/>
  <cp:lastModifiedBy>East, Kimberly J</cp:lastModifiedBy>
  <cp:revision>1</cp:revision>
  <dcterms:created xsi:type="dcterms:W3CDTF">2020-03-26T20:16:00Z</dcterms:created>
  <dcterms:modified xsi:type="dcterms:W3CDTF">2020-03-26T20:21:00Z</dcterms:modified>
</cp:coreProperties>
</file>