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48ED" w14:textId="624501F6" w:rsidR="005264BE" w:rsidRPr="002053D9" w:rsidRDefault="002053D9">
      <w:pPr>
        <w:rPr>
          <w:b/>
          <w:bCs/>
          <w:sz w:val="28"/>
          <w:szCs w:val="28"/>
        </w:rPr>
      </w:pPr>
      <w:r w:rsidRPr="002053D9">
        <w:rPr>
          <w:b/>
          <w:bCs/>
          <w:sz w:val="28"/>
          <w:szCs w:val="28"/>
        </w:rPr>
        <w:t>DPT 758 Remote Lab Process:</w:t>
      </w:r>
    </w:p>
    <w:p w14:paraId="0C692CA3" w14:textId="3AAB775D" w:rsidR="002053D9" w:rsidRPr="002053D9" w:rsidRDefault="002053D9" w:rsidP="002053D9">
      <w:pPr>
        <w:spacing w:after="0" w:line="240" w:lineRule="auto"/>
        <w:rPr>
          <w:b/>
          <w:bCs/>
          <w:i/>
          <w:iCs/>
        </w:rPr>
      </w:pPr>
      <w:r w:rsidRPr="002053D9">
        <w:rPr>
          <w:b/>
          <w:bCs/>
          <w:i/>
          <w:iCs/>
        </w:rPr>
        <w:t>The following information will apply to ALL 758 labs through this time of remote learning.  If we continue past April 6</w:t>
      </w:r>
      <w:r w:rsidRPr="002053D9">
        <w:rPr>
          <w:b/>
          <w:bCs/>
          <w:i/>
          <w:iCs/>
          <w:vertAlign w:val="superscript"/>
        </w:rPr>
        <w:t>th</w:t>
      </w:r>
      <w:r w:rsidRPr="002053D9">
        <w:rPr>
          <w:b/>
          <w:bCs/>
          <w:i/>
          <w:iCs/>
        </w:rPr>
        <w:t>, then these same rules will apply.</w:t>
      </w:r>
    </w:p>
    <w:p w14:paraId="5F0EF2A4" w14:textId="5B7F5ED5" w:rsidR="002053D9" w:rsidRDefault="002053D9" w:rsidP="002053D9">
      <w:pPr>
        <w:spacing w:after="0" w:line="240" w:lineRule="auto"/>
      </w:pPr>
    </w:p>
    <w:p w14:paraId="0522FDE1" w14:textId="25510691" w:rsidR="002053D9" w:rsidRDefault="002053D9" w:rsidP="002053D9">
      <w:pPr>
        <w:spacing w:after="0" w:line="240" w:lineRule="auto"/>
      </w:pPr>
      <w:r>
        <w:t>The following additions to lab are necessary to demonstrate that the required learning and practice time has occurred.  It is never my plan to give you “busy work”.  The following are the expectations moving forward with lab.</w:t>
      </w:r>
    </w:p>
    <w:p w14:paraId="30759D34" w14:textId="2B1C9408" w:rsidR="002053D9" w:rsidRDefault="002053D9" w:rsidP="002053D9">
      <w:pPr>
        <w:spacing w:after="0" w:line="240" w:lineRule="auto"/>
      </w:pPr>
    </w:p>
    <w:p w14:paraId="0267BCF8" w14:textId="5C4B6A20" w:rsidR="002053D9" w:rsidRDefault="002053D9" w:rsidP="002053D9">
      <w:pPr>
        <w:spacing w:after="0" w:line="240" w:lineRule="auto"/>
      </w:pPr>
      <w:r>
        <w:t xml:space="preserve">1. The lab forms have already been created and are posted in the lab folders for each week. I do have paper copies if you want them, stop by my office.  It is my expectation that you will follow the lab forms as they are written and will do the work and practice and keep up with the identified outcome measures as </w:t>
      </w:r>
      <w:r w:rsidR="00574176">
        <w:t>indicated.</w:t>
      </w:r>
    </w:p>
    <w:p w14:paraId="58D19A97" w14:textId="7C246666" w:rsidR="002053D9" w:rsidRDefault="002053D9" w:rsidP="002053D9">
      <w:pPr>
        <w:spacing w:after="0" w:line="240" w:lineRule="auto"/>
      </w:pPr>
    </w:p>
    <w:p w14:paraId="1B794534" w14:textId="0446141F" w:rsidR="002053D9" w:rsidRDefault="002053D9" w:rsidP="002053D9">
      <w:pPr>
        <w:spacing w:after="0" w:line="240" w:lineRule="auto"/>
      </w:pPr>
      <w:r>
        <w:t>2.  Each week,</w:t>
      </w:r>
      <w:r w:rsidR="00574176">
        <w:t xml:space="preserve"> each student will be responsible for recording the required outcome measures.</w:t>
      </w:r>
      <w:r>
        <w:t xml:space="preserve"> </w:t>
      </w:r>
      <w:r w:rsidR="00574176">
        <w:t>T</w:t>
      </w:r>
      <w:r>
        <w:t xml:space="preserve">he outcome measures will be recorded (separately) and loaded to a google drive to the respective week’s folder. </w:t>
      </w:r>
    </w:p>
    <w:p w14:paraId="0F7E9E17" w14:textId="36AA86A2" w:rsidR="00574176" w:rsidRDefault="00574176" w:rsidP="002053D9">
      <w:pPr>
        <w:spacing w:after="0" w:line="240" w:lineRule="auto"/>
      </w:pPr>
    </w:p>
    <w:p w14:paraId="46FBD85B" w14:textId="18555D32" w:rsidR="00574176" w:rsidRPr="00574176" w:rsidRDefault="00574176" w:rsidP="002053D9">
      <w:pPr>
        <w:spacing w:after="0" w:line="240" w:lineRule="auto"/>
        <w:rPr>
          <w:b/>
          <w:bCs/>
        </w:rPr>
      </w:pPr>
      <w:r w:rsidRPr="00574176">
        <w:rPr>
          <w:b/>
          <w:bCs/>
        </w:rPr>
        <w:t>Suggested method for self-practice of these OM’s:</w:t>
      </w:r>
    </w:p>
    <w:p w14:paraId="5ACC8C16" w14:textId="77777777" w:rsidR="00574176" w:rsidRDefault="00574176" w:rsidP="00574176">
      <w:pPr>
        <w:pStyle w:val="ListParagraph"/>
        <w:numPr>
          <w:ilvl w:val="0"/>
          <w:numId w:val="2"/>
        </w:numPr>
        <w:spacing w:after="0" w:line="240" w:lineRule="auto"/>
        <w:contextualSpacing w:val="0"/>
        <w:rPr>
          <w:rFonts w:eastAsia="Times New Roman"/>
        </w:rPr>
      </w:pPr>
      <w:r>
        <w:rPr>
          <w:rFonts w:eastAsia="Times New Roman"/>
        </w:rPr>
        <w:t>Read through it</w:t>
      </w:r>
    </w:p>
    <w:p w14:paraId="7426FFBB" w14:textId="317AEAB1" w:rsidR="00574176" w:rsidRDefault="00574176" w:rsidP="00574176">
      <w:pPr>
        <w:pStyle w:val="ListParagraph"/>
        <w:numPr>
          <w:ilvl w:val="0"/>
          <w:numId w:val="2"/>
        </w:numPr>
        <w:spacing w:after="0" w:line="240" w:lineRule="auto"/>
        <w:contextualSpacing w:val="0"/>
        <w:rPr>
          <w:rFonts w:eastAsia="Times New Roman"/>
        </w:rPr>
      </w:pPr>
      <w:r>
        <w:rPr>
          <w:rFonts w:eastAsia="Times New Roman"/>
        </w:rPr>
        <w:t>Say it aloud</w:t>
      </w:r>
      <w:r>
        <w:rPr>
          <w:rFonts w:eastAsia="Times New Roman"/>
        </w:rPr>
        <w:t xml:space="preserve"> (know the </w:t>
      </w:r>
      <w:proofErr w:type="spellStart"/>
      <w:r>
        <w:rPr>
          <w:rFonts w:eastAsia="Times New Roman"/>
        </w:rPr>
        <w:t>set up</w:t>
      </w:r>
      <w:proofErr w:type="spellEnd"/>
      <w:r>
        <w:rPr>
          <w:rFonts w:eastAsia="Times New Roman"/>
        </w:rPr>
        <w:t>, how to say the words, what is required to be said)</w:t>
      </w:r>
    </w:p>
    <w:p w14:paraId="172D9DAD" w14:textId="77777777" w:rsidR="00574176" w:rsidRDefault="00574176" w:rsidP="00574176">
      <w:pPr>
        <w:pStyle w:val="ListParagraph"/>
        <w:numPr>
          <w:ilvl w:val="0"/>
          <w:numId w:val="2"/>
        </w:numPr>
        <w:spacing w:after="0" w:line="240" w:lineRule="auto"/>
        <w:contextualSpacing w:val="0"/>
        <w:rPr>
          <w:rFonts w:eastAsia="Times New Roman"/>
        </w:rPr>
      </w:pPr>
      <w:r>
        <w:rPr>
          <w:rFonts w:eastAsia="Times New Roman"/>
        </w:rPr>
        <w:t>Stand up and say it aloud as if you have a patient</w:t>
      </w:r>
    </w:p>
    <w:p w14:paraId="4C06A953" w14:textId="77777777" w:rsidR="00574176" w:rsidRDefault="00574176" w:rsidP="00574176">
      <w:pPr>
        <w:pStyle w:val="ListParagraph"/>
        <w:numPr>
          <w:ilvl w:val="0"/>
          <w:numId w:val="2"/>
        </w:numPr>
        <w:spacing w:after="0" w:line="240" w:lineRule="auto"/>
        <w:contextualSpacing w:val="0"/>
        <w:rPr>
          <w:rFonts w:eastAsia="Times New Roman"/>
        </w:rPr>
      </w:pPr>
      <w:r>
        <w:rPr>
          <w:rFonts w:eastAsia="Times New Roman"/>
        </w:rPr>
        <w:t>Execute it as you would with a patient (guarding the patient, eye contact, word choice, not holding the paper)</w:t>
      </w:r>
    </w:p>
    <w:p w14:paraId="369AA6D3" w14:textId="77777777" w:rsidR="00574176" w:rsidRDefault="00574176" w:rsidP="00574176">
      <w:pPr>
        <w:pStyle w:val="ListParagraph"/>
        <w:numPr>
          <w:ilvl w:val="0"/>
          <w:numId w:val="2"/>
        </w:numPr>
        <w:spacing w:after="0" w:line="240" w:lineRule="auto"/>
        <w:contextualSpacing w:val="0"/>
        <w:rPr>
          <w:rFonts w:eastAsia="Times New Roman"/>
        </w:rPr>
      </w:pPr>
      <w:r>
        <w:rPr>
          <w:rFonts w:eastAsia="Times New Roman"/>
        </w:rPr>
        <w:t>Video that success.</w:t>
      </w:r>
    </w:p>
    <w:p w14:paraId="65FEC60A" w14:textId="7BC4F075" w:rsidR="00574176" w:rsidRDefault="00574176" w:rsidP="00574176">
      <w:r>
        <w:t xml:space="preserve">Repeat with the </w:t>
      </w:r>
      <w:proofErr w:type="gramStart"/>
      <w:r>
        <w:t>other  required</w:t>
      </w:r>
      <w:proofErr w:type="gramEnd"/>
      <w:r>
        <w:t xml:space="preserve"> OM’s for the week.</w:t>
      </w:r>
    </w:p>
    <w:p w14:paraId="4D49AAEB" w14:textId="115A1963" w:rsidR="00574176" w:rsidRDefault="00574176" w:rsidP="00574176">
      <w:r w:rsidRPr="00574176">
        <w:rPr>
          <w:b/>
          <w:bCs/>
        </w:rPr>
        <w:t>Save each one as follows</w:t>
      </w:r>
      <w:r>
        <w:t xml:space="preserve">:  Last </w:t>
      </w:r>
      <w:proofErr w:type="gramStart"/>
      <w:r>
        <w:t>name  week</w:t>
      </w:r>
      <w:proofErr w:type="gramEnd"/>
      <w:r>
        <w:t xml:space="preserve"> #  test       example:   green5BERG</w:t>
      </w:r>
    </w:p>
    <w:p w14:paraId="1DE4FA44" w14:textId="77777777" w:rsidR="00574176" w:rsidRDefault="00574176" w:rsidP="002053D9">
      <w:pPr>
        <w:spacing w:after="0" w:line="240" w:lineRule="auto"/>
      </w:pPr>
    </w:p>
    <w:p w14:paraId="3C54DE4E" w14:textId="2E03A766" w:rsidR="002053D9" w:rsidRPr="002053D9" w:rsidRDefault="002053D9" w:rsidP="002053D9">
      <w:pPr>
        <w:spacing w:after="0" w:line="240" w:lineRule="auto"/>
        <w:rPr>
          <w:b/>
          <w:bCs/>
        </w:rPr>
      </w:pPr>
      <w:r w:rsidRPr="002053D9">
        <w:rPr>
          <w:b/>
          <w:bCs/>
        </w:rPr>
        <w:t>Google Folder to Upload Lab Videos:</w:t>
      </w:r>
    </w:p>
    <w:p w14:paraId="7BB4A6BD" w14:textId="3FA396CB" w:rsidR="002053D9" w:rsidRDefault="002053D9" w:rsidP="002053D9">
      <w:pPr>
        <w:spacing w:after="0" w:line="240" w:lineRule="auto"/>
      </w:pPr>
      <w:hyperlink r:id="rId5" w:history="1">
        <w:r w:rsidRPr="001C0C08">
          <w:rPr>
            <w:rStyle w:val="Hyperlink"/>
          </w:rPr>
          <w:t>https://drive.google.com/drive/folders/1lU56vXLlfp0DpP56IlctwToCZpYb6ua9?usp=sharing</w:t>
        </w:r>
      </w:hyperlink>
    </w:p>
    <w:p w14:paraId="25F8DC02" w14:textId="01DCD306" w:rsidR="002053D9" w:rsidRDefault="002053D9" w:rsidP="002053D9">
      <w:pPr>
        <w:spacing w:after="0" w:line="240" w:lineRule="auto"/>
      </w:pPr>
    </w:p>
    <w:p w14:paraId="0F984887" w14:textId="4278733E" w:rsidR="002053D9" w:rsidRDefault="002053D9" w:rsidP="002053D9">
      <w:pPr>
        <w:pStyle w:val="ListParagraph"/>
        <w:numPr>
          <w:ilvl w:val="0"/>
          <w:numId w:val="1"/>
        </w:numPr>
        <w:spacing w:after="0" w:line="240" w:lineRule="auto"/>
      </w:pPr>
      <w:r>
        <w:t>Each week, each student will be assigned to another classmate and will be responsible for reviewing their videos.</w:t>
      </w:r>
    </w:p>
    <w:p w14:paraId="21E9EB24" w14:textId="37ADB808" w:rsidR="002053D9" w:rsidRDefault="002053D9" w:rsidP="002053D9">
      <w:pPr>
        <w:pStyle w:val="ListParagraph"/>
        <w:numPr>
          <w:ilvl w:val="0"/>
          <w:numId w:val="1"/>
        </w:numPr>
        <w:spacing w:after="0" w:line="240" w:lineRule="auto"/>
      </w:pPr>
      <w:r>
        <w:t xml:space="preserve">The reviewer will use their copy of the OM and follow along as they watch their classmate do their video (a lot of learning </w:t>
      </w:r>
      <w:r w:rsidR="007A57D0">
        <w:t>happens</w:t>
      </w:r>
      <w:r>
        <w:t xml:space="preserve"> from looking at a skill from the outside.  This is an opportunity for awareness, seeing and hearing when it looks/sounds good and when it doesn’t)</w:t>
      </w:r>
    </w:p>
    <w:p w14:paraId="1E79EB58" w14:textId="564D2092" w:rsidR="007A57D0" w:rsidRDefault="007A57D0" w:rsidP="002053D9">
      <w:pPr>
        <w:pStyle w:val="ListParagraph"/>
        <w:numPr>
          <w:ilvl w:val="0"/>
          <w:numId w:val="1"/>
        </w:numPr>
        <w:spacing w:after="0" w:line="240" w:lineRule="auto"/>
      </w:pPr>
      <w:r>
        <w:t>The reviewer will then send an email to the peer they reviewed and give</w:t>
      </w:r>
    </w:p>
    <w:p w14:paraId="67E76990" w14:textId="494C7173" w:rsidR="007A57D0" w:rsidRDefault="007A57D0" w:rsidP="007A57D0">
      <w:pPr>
        <w:pStyle w:val="ListParagraph"/>
        <w:spacing w:after="0" w:line="240" w:lineRule="auto"/>
      </w:pPr>
      <w:r>
        <w:t>(1) thing they did well</w:t>
      </w:r>
    </w:p>
    <w:p w14:paraId="14A92265" w14:textId="2DFF4A2E" w:rsidR="007A57D0" w:rsidRDefault="007A57D0" w:rsidP="007A57D0">
      <w:pPr>
        <w:pStyle w:val="ListParagraph"/>
        <w:spacing w:after="0" w:line="240" w:lineRule="auto"/>
      </w:pPr>
      <w:r>
        <w:t>(2) things they could improve on (related to guarding, verbal skill, body language, accuracy)</w:t>
      </w:r>
    </w:p>
    <w:p w14:paraId="35CD8A39" w14:textId="2103D5D1" w:rsidR="007A57D0" w:rsidRPr="007A57D0" w:rsidRDefault="007A57D0" w:rsidP="007A57D0">
      <w:pPr>
        <w:pStyle w:val="ListParagraph"/>
        <w:spacing w:after="0" w:line="240" w:lineRule="auto"/>
        <w:rPr>
          <w:b/>
          <w:bCs/>
        </w:rPr>
      </w:pPr>
      <w:r w:rsidRPr="007A57D0">
        <w:rPr>
          <w:b/>
          <w:bCs/>
          <w:highlight w:val="yellow"/>
        </w:rPr>
        <w:t>FOR EACH TEST THEY REVIEW</w:t>
      </w:r>
    </w:p>
    <w:p w14:paraId="3BE9A469" w14:textId="6880BDD4" w:rsidR="007A57D0" w:rsidRPr="007A57D0" w:rsidRDefault="007A57D0" w:rsidP="007A57D0">
      <w:pPr>
        <w:pStyle w:val="ListParagraph"/>
        <w:spacing w:after="0" w:line="240" w:lineRule="auto"/>
        <w:rPr>
          <w:b/>
          <w:bCs/>
        </w:rPr>
      </w:pPr>
      <w:r w:rsidRPr="007A57D0">
        <w:rPr>
          <w:b/>
          <w:bCs/>
        </w:rPr>
        <w:t>*** I must be cc’d on that email</w:t>
      </w:r>
    </w:p>
    <w:p w14:paraId="169A6156" w14:textId="2B2E8739" w:rsidR="007A57D0" w:rsidRDefault="007A57D0" w:rsidP="007A57D0">
      <w:pPr>
        <w:pStyle w:val="ListParagraph"/>
        <w:spacing w:after="0" w:line="240" w:lineRule="auto"/>
        <w:ind w:left="0"/>
      </w:pPr>
    </w:p>
    <w:p w14:paraId="33065672" w14:textId="7A47DCB7" w:rsidR="007A57D0" w:rsidRDefault="007A57D0" w:rsidP="007A57D0">
      <w:pPr>
        <w:pStyle w:val="ListParagraph"/>
        <w:spacing w:after="0" w:line="240" w:lineRule="auto"/>
        <w:ind w:left="0"/>
      </w:pPr>
      <w:r>
        <w:t>3. Each week, there may be an additional learning and application opportunity.  I will provide it, allow a few days for completion then will give an “answer”.    I also may provide video examples as needed</w:t>
      </w:r>
      <w:r w:rsidR="00574176">
        <w:t xml:space="preserve"> or even quizzes related to the information.</w:t>
      </w:r>
    </w:p>
    <w:p w14:paraId="4E740910" w14:textId="548C8001" w:rsidR="007A57D0" w:rsidRDefault="007A57D0" w:rsidP="007A57D0">
      <w:pPr>
        <w:pStyle w:val="ListParagraph"/>
        <w:spacing w:after="0" w:line="240" w:lineRule="auto"/>
        <w:ind w:left="0"/>
      </w:pPr>
    </w:p>
    <w:p w14:paraId="2D17945C" w14:textId="4A395565" w:rsidR="007A57D0" w:rsidRDefault="007A57D0" w:rsidP="007A57D0">
      <w:pPr>
        <w:pStyle w:val="ListParagraph"/>
        <w:spacing w:after="0" w:line="240" w:lineRule="auto"/>
        <w:ind w:left="0"/>
      </w:pPr>
      <w:r>
        <w:lastRenderedPageBreak/>
        <w:t xml:space="preserve">4. You MUST keep up with your outcome measures.  The outcome measures you are responsible for are listed each week on the lab form.  These lab notebooks (whatever that format is) will need to be presented to me at the end of the semester.  A method for doing that will be established </w:t>
      </w:r>
      <w:proofErr w:type="gramStart"/>
      <w:r>
        <w:t>at a later date</w:t>
      </w:r>
      <w:proofErr w:type="gramEnd"/>
      <w:r>
        <w:t>.</w:t>
      </w:r>
    </w:p>
    <w:p w14:paraId="148DD5BE" w14:textId="204D8988" w:rsidR="007A57D0" w:rsidRDefault="007A57D0" w:rsidP="007A57D0">
      <w:pPr>
        <w:pStyle w:val="ListParagraph"/>
        <w:spacing w:after="0" w:line="240" w:lineRule="auto"/>
        <w:ind w:left="0"/>
      </w:pPr>
    </w:p>
    <w:p w14:paraId="59A1E006" w14:textId="06BA4468" w:rsidR="007A57D0" w:rsidRDefault="007A57D0" w:rsidP="007A57D0">
      <w:pPr>
        <w:pStyle w:val="ListParagraph"/>
        <w:spacing w:after="0" w:line="240" w:lineRule="auto"/>
        <w:ind w:left="0"/>
      </w:pPr>
      <w:r>
        <w:t xml:space="preserve">5. I am committed to being available to you for ANY questions. My cell phone number is 910-797-5335. I can Facetime you. If there is a group that wants to go over something, tell me and I’ll set up a </w:t>
      </w:r>
      <w:r w:rsidR="00367216">
        <w:t>Z</w:t>
      </w:r>
      <w:r>
        <w:t xml:space="preserve">oom and we can have a face to face.  I want face to face contact with EVERY student as often as possible.  If I don’t hear form you, I’ll reach out and set up a meeting.  This time we spend together can be about ANY topic not just 758 </w:t>
      </w:r>
      <w:proofErr w:type="gramStart"/>
      <w:r>
        <w:t>lab</w:t>
      </w:r>
      <w:proofErr w:type="gramEnd"/>
      <w:r>
        <w:t xml:space="preserve">. </w:t>
      </w:r>
    </w:p>
    <w:p w14:paraId="5C862494" w14:textId="2136251F" w:rsidR="007A57D0" w:rsidRDefault="007A57D0" w:rsidP="007A57D0">
      <w:pPr>
        <w:pStyle w:val="ListParagraph"/>
        <w:spacing w:after="0" w:line="240" w:lineRule="auto"/>
        <w:ind w:left="0"/>
      </w:pPr>
    </w:p>
    <w:p w14:paraId="353AEA8F" w14:textId="0FCEB0E4" w:rsidR="007A57D0" w:rsidRDefault="007A57D0" w:rsidP="007A57D0">
      <w:pPr>
        <w:pStyle w:val="ListParagraph"/>
        <w:spacing w:after="0" w:line="240" w:lineRule="auto"/>
        <w:ind w:left="0"/>
      </w:pPr>
      <w:r>
        <w:t>6</w:t>
      </w:r>
      <w:r w:rsidRPr="007A57D0">
        <w:rPr>
          <w:b/>
          <w:bCs/>
        </w:rPr>
        <w:t>. IF WE DO NOT RETURN</w:t>
      </w:r>
      <w:r>
        <w:t xml:space="preserve"> this semester (I’m a planner!) Then you will be assigned 5-6 skills to record for grading by Dr C, Dr Eubanks and I.  You are responsible for EVERY skill on the skills check off sheet</w:t>
      </w:r>
      <w:r w:rsidR="00367216">
        <w:t xml:space="preserve"> (if you have not seen this LOOK AT IT!!! (In Assignments/Practical area, in the folder titled “Skills Checkoff)</w:t>
      </w:r>
      <w:r>
        <w:t>.</w:t>
      </w:r>
      <w:r w:rsidR="00367216">
        <w:t xml:space="preserve"> You are responsible for the test at the level indicated on the form.  The WHITE box is the level you are responsible for.  Example:  </w:t>
      </w:r>
      <w:proofErr w:type="spellStart"/>
      <w:r w:rsidR="00367216">
        <w:t>Orpington</w:t>
      </w:r>
      <w:proofErr w:type="spellEnd"/>
      <w:r w:rsidR="00367216">
        <w:t xml:space="preserve"> is white for ‘aware” and shaded out for the other levels, so just be aware of it.  You would be asked to EXPLAIN it not demonstrate it.   But for the BERG, you’d need to be responsible for APPLYING it to a person because that is the level of skill that is a white box. </w:t>
      </w:r>
      <w:r>
        <w:t xml:space="preserve"> If you are curious what to practice and what to do in your free time, use this form to guide you. </w:t>
      </w:r>
    </w:p>
    <w:p w14:paraId="4AD51F0B" w14:textId="4395745F" w:rsidR="007A57D0" w:rsidRDefault="007A57D0" w:rsidP="007A57D0">
      <w:pPr>
        <w:pStyle w:val="ListParagraph"/>
        <w:spacing w:after="0" w:line="240" w:lineRule="auto"/>
        <w:ind w:left="0"/>
      </w:pPr>
    </w:p>
    <w:p w14:paraId="579E461D" w14:textId="40A1BFA3" w:rsidR="007A57D0" w:rsidRDefault="007A57D0" w:rsidP="007A57D0">
      <w:pPr>
        <w:pStyle w:val="ListParagraph"/>
        <w:spacing w:after="0" w:line="240" w:lineRule="auto"/>
        <w:ind w:left="0"/>
      </w:pPr>
      <w:r>
        <w:t xml:space="preserve">7.  </w:t>
      </w:r>
      <w:r w:rsidR="00574176">
        <w:t xml:space="preserve">The lab practical is already a video that can be performed on any other human.  So that is already </w:t>
      </w:r>
      <w:proofErr w:type="gramStart"/>
      <w:r w:rsidR="00574176">
        <w:t>set</w:t>
      </w:r>
      <w:proofErr w:type="gramEnd"/>
      <w:r w:rsidR="00574176">
        <w:t xml:space="preserve"> and the format will not be changing.  As we get closer,  </w:t>
      </w:r>
      <w:r w:rsidR="00367216">
        <w:t xml:space="preserve"> </w:t>
      </w:r>
      <w:r w:rsidR="00574176">
        <w:t>I</w:t>
      </w:r>
      <w:bookmarkStart w:id="0" w:name="_GoBack"/>
      <w:bookmarkEnd w:id="0"/>
      <w:r w:rsidR="00574176">
        <w:t>ll set up the Google drive and give you the format for it.</w:t>
      </w:r>
    </w:p>
    <w:sectPr w:rsidR="007A5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6F8D"/>
    <w:multiLevelType w:val="hybridMultilevel"/>
    <w:tmpl w:val="9AF8A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390E2F"/>
    <w:multiLevelType w:val="hybridMultilevel"/>
    <w:tmpl w:val="8834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D9"/>
    <w:rsid w:val="002053D9"/>
    <w:rsid w:val="00367216"/>
    <w:rsid w:val="005264BE"/>
    <w:rsid w:val="00574176"/>
    <w:rsid w:val="007A57D0"/>
    <w:rsid w:val="008D6F3D"/>
    <w:rsid w:val="009D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E0C9"/>
  <w15:chartTrackingRefBased/>
  <w15:docId w15:val="{F005E3FF-F713-43FC-A226-E57E2982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3D9"/>
    <w:rPr>
      <w:color w:val="0563C1" w:themeColor="hyperlink"/>
      <w:u w:val="single"/>
    </w:rPr>
  </w:style>
  <w:style w:type="character" w:styleId="UnresolvedMention">
    <w:name w:val="Unresolved Mention"/>
    <w:basedOn w:val="DefaultParagraphFont"/>
    <w:uiPriority w:val="99"/>
    <w:semiHidden/>
    <w:unhideWhenUsed/>
    <w:rsid w:val="002053D9"/>
    <w:rPr>
      <w:color w:val="605E5C"/>
      <w:shd w:val="clear" w:color="auto" w:fill="E1DFDD"/>
    </w:rPr>
  </w:style>
  <w:style w:type="paragraph" w:styleId="ListParagraph">
    <w:name w:val="List Paragraph"/>
    <w:basedOn w:val="Normal"/>
    <w:uiPriority w:val="34"/>
    <w:qFormat/>
    <w:rsid w:val="0020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lU56vXLlfp0DpP56IlctwToCZpYb6ua9?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Michelle D</dc:creator>
  <cp:keywords/>
  <dc:description/>
  <cp:lastModifiedBy>Green, Michelle D</cp:lastModifiedBy>
  <cp:revision>1</cp:revision>
  <dcterms:created xsi:type="dcterms:W3CDTF">2020-03-18T14:11:00Z</dcterms:created>
  <dcterms:modified xsi:type="dcterms:W3CDTF">2020-03-18T14:48:00Z</dcterms:modified>
</cp:coreProperties>
</file>