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AF2205" w:rsidRPr="00AF2205" w:rsidRDefault="00AF2205">
      <w:pPr>
        <w:pStyle w:val="Normal1"/>
        <w:rPr>
          <w:rFonts w:ascii="Superclarendon Regular" w:hAnsi="Superclarendon Regular" w:cs="Apple Chancery"/>
          <w:b/>
        </w:rPr>
      </w:pPr>
      <w:bookmarkStart w:id="0" w:name="_GoBack"/>
      <w:bookmarkEnd w:id="0"/>
      <w:r>
        <w:rPr>
          <w:rFonts w:ascii="Superclarendon Regular" w:hAnsi="Superclarendon Regular" w:cs="Apple Chancery"/>
          <w:b/>
        </w:rPr>
        <w:t xml:space="preserve">IT”S YOUR </w:t>
      </w:r>
      <w:r w:rsidRPr="00AF2205">
        <w:rPr>
          <w:rFonts w:ascii="Superclarendon Regular" w:hAnsi="Superclarendon Regular" w:cs="Apple Chancery"/>
          <w:b/>
        </w:rPr>
        <w:t>TIME TO GET INVOLVED AT YOUR STATE LEVEL</w:t>
      </w:r>
      <w:r>
        <w:rPr>
          <w:rFonts w:ascii="Superclarendon Regular" w:hAnsi="Superclarendon Regular" w:cs="Apple Chancery"/>
          <w:b/>
        </w:rPr>
        <w:t>!!</w:t>
      </w:r>
    </w:p>
    <w:p w:rsidR="00AF2205" w:rsidRPr="00AF2205" w:rsidRDefault="00AF2205">
      <w:pPr>
        <w:pStyle w:val="Normal1"/>
        <w:rPr>
          <w:sz w:val="40"/>
          <w:szCs w:val="40"/>
          <w:u w:val="single"/>
        </w:rPr>
      </w:pPr>
      <w:r w:rsidRPr="00AF2205">
        <w:rPr>
          <w:sz w:val="40"/>
          <w:szCs w:val="40"/>
          <w:u w:val="single"/>
        </w:rPr>
        <w:t>2019-2020 SSIG Planning Committee Application</w:t>
      </w:r>
    </w:p>
    <w:p w:rsidR="00AF2205" w:rsidRDefault="00AF2205">
      <w:pPr>
        <w:pStyle w:val="Normal1"/>
      </w:pPr>
    </w:p>
    <w:p w:rsidR="00401398" w:rsidRDefault="00AF2205">
      <w:pPr>
        <w:pStyle w:val="Normal1"/>
      </w:pPr>
      <w:r>
        <w:t xml:space="preserve">Thank you for your interest in North Carolina Student Special Interest Group Project Committees! </w:t>
      </w:r>
      <w:r w:rsidR="00461D79">
        <w:t xml:space="preserve">You can apply for any of the 6 committees. </w:t>
      </w:r>
      <w:r>
        <w:t xml:space="preserve">These groups will serve as a means to leadership opportunities and connecting with other students in the state. Any DPT or PTA student in the state is welcome to apply. </w:t>
      </w:r>
      <w:r w:rsidR="00461D79">
        <w:t>You will be committed to serve on the Planning Committee for a year (March 2019-March 2020).</w:t>
      </w:r>
    </w:p>
    <w:p w:rsidR="00401398" w:rsidRDefault="00AF2205">
      <w:pPr>
        <w:pStyle w:val="Normal1"/>
      </w:pPr>
      <w:r>
        <w:t>Each committee will require different time commitments depending on responsibilities and time of year. Please note that average requirement will be 1-3 hours per week.</w:t>
      </w:r>
      <w:r w:rsidR="00461D79">
        <w:t xml:space="preserve"> </w:t>
      </w:r>
    </w:p>
    <w:p w:rsidR="00401398" w:rsidRDefault="00AF2205">
      <w:pPr>
        <w:pStyle w:val="Normal1"/>
      </w:pPr>
      <w:r>
        <w:t>You are allowed to participate in a project committee until you graduate.</w:t>
      </w:r>
    </w:p>
    <w:p w:rsidR="00461D79" w:rsidRDefault="00461D79">
      <w:pPr>
        <w:pStyle w:val="Normal1"/>
        <w:rPr>
          <w:b/>
        </w:rPr>
      </w:pPr>
      <w:r>
        <w:t>The Project committee descriptions are at the bottom of the application.</w:t>
      </w:r>
    </w:p>
    <w:p w:rsidR="00401398" w:rsidRDefault="00401398">
      <w:pPr>
        <w:pStyle w:val="Normal1"/>
        <w:rPr>
          <w:b/>
        </w:rPr>
      </w:pPr>
    </w:p>
    <w:p w:rsidR="00401398" w:rsidRPr="00AF2205" w:rsidRDefault="00AF2205">
      <w:pPr>
        <w:pStyle w:val="Normal1"/>
        <w:rPr>
          <w:b/>
        </w:rPr>
      </w:pPr>
      <w:r w:rsidRPr="00AF2205">
        <w:rPr>
          <w:b/>
        </w:rPr>
        <w:t>Please fill out the information below-</w:t>
      </w:r>
    </w:p>
    <w:p w:rsidR="00401398" w:rsidRDefault="00AF2205">
      <w:pPr>
        <w:pStyle w:val="Normal1"/>
      </w:pPr>
      <w:r>
        <w:t>Name:</w:t>
      </w:r>
    </w:p>
    <w:p w:rsidR="00401398" w:rsidRDefault="00AF2205">
      <w:pPr>
        <w:pStyle w:val="Normal1"/>
      </w:pPr>
      <w:r>
        <w:t>Email:</w:t>
      </w:r>
    </w:p>
    <w:p w:rsidR="00401398" w:rsidRDefault="00AF2205">
      <w:pPr>
        <w:pStyle w:val="Normal1"/>
      </w:pPr>
      <w:r>
        <w:t>Phone number:</w:t>
      </w:r>
    </w:p>
    <w:p w:rsidR="00401398" w:rsidRDefault="00AF2205">
      <w:pPr>
        <w:pStyle w:val="Normal1"/>
      </w:pPr>
      <w:r>
        <w:t>Program:</w:t>
      </w:r>
    </w:p>
    <w:p w:rsidR="00401398" w:rsidRDefault="00AF2205">
      <w:pPr>
        <w:pStyle w:val="Normal1"/>
      </w:pPr>
      <w:r>
        <w:t>Graduation date:</w:t>
      </w:r>
    </w:p>
    <w:p w:rsidR="00401398" w:rsidRDefault="00AF2205">
      <w:pPr>
        <w:pStyle w:val="Normal1"/>
      </w:pPr>
      <w:r>
        <w:t>APTA membership number:</w:t>
      </w:r>
    </w:p>
    <w:p w:rsidR="00401398" w:rsidRDefault="00401398">
      <w:pPr>
        <w:pStyle w:val="Normal1"/>
      </w:pPr>
    </w:p>
    <w:p w:rsidR="00401398" w:rsidRDefault="00AF2205">
      <w:pPr>
        <w:pStyle w:val="Normal1"/>
      </w:pPr>
      <w:r>
        <w:t>Please answer the following in 250 words or less for each question.</w:t>
      </w:r>
    </w:p>
    <w:p w:rsidR="00401398" w:rsidRDefault="00AF2205">
      <w:pPr>
        <w:pStyle w:val="Normal1"/>
      </w:pPr>
      <w:r>
        <w:t>Which project committee are you applying for? Do you have a second choice if this is unavailable?</w:t>
      </w:r>
    </w:p>
    <w:p w:rsidR="00401398" w:rsidRDefault="00401398">
      <w:pPr>
        <w:pStyle w:val="Normal1"/>
      </w:pPr>
    </w:p>
    <w:p w:rsidR="00401398" w:rsidRDefault="00401398">
      <w:pPr>
        <w:pStyle w:val="Normal1"/>
      </w:pPr>
    </w:p>
    <w:p w:rsidR="00401398" w:rsidRDefault="00AF2205">
      <w:pPr>
        <w:pStyle w:val="Normal1"/>
      </w:pPr>
      <w:r>
        <w:t>Why are you applying for this committee? What skills do you have that will make you successful on this committee?</w:t>
      </w:r>
    </w:p>
    <w:p w:rsidR="00401398" w:rsidRDefault="00401398">
      <w:pPr>
        <w:pStyle w:val="Normal1"/>
      </w:pPr>
    </w:p>
    <w:p w:rsidR="00401398" w:rsidRDefault="00401398">
      <w:pPr>
        <w:pStyle w:val="Normal1"/>
      </w:pPr>
    </w:p>
    <w:p w:rsidR="00401398" w:rsidRDefault="00AF2205">
      <w:pPr>
        <w:pStyle w:val="Normal1"/>
      </w:pPr>
      <w:r>
        <w:t>What skills would you like to develop or things would you like to gain from being on this committee?</w:t>
      </w:r>
    </w:p>
    <w:p w:rsidR="00401398" w:rsidRDefault="00401398">
      <w:pPr>
        <w:pStyle w:val="Normal1"/>
      </w:pPr>
    </w:p>
    <w:p w:rsidR="00401398" w:rsidRDefault="00401398">
      <w:pPr>
        <w:pStyle w:val="Normal1"/>
      </w:pPr>
    </w:p>
    <w:p w:rsidR="00401398" w:rsidRDefault="00AF2205">
      <w:pPr>
        <w:pStyle w:val="Normal1"/>
      </w:pPr>
      <w:r>
        <w:t>How did you hear about this opportunity?</w:t>
      </w:r>
    </w:p>
    <w:p w:rsidR="00401398" w:rsidRDefault="00401398">
      <w:pPr>
        <w:pStyle w:val="Normal1"/>
      </w:pPr>
    </w:p>
    <w:p w:rsidR="00401398" w:rsidRDefault="00401398">
      <w:pPr>
        <w:pStyle w:val="Normal1"/>
      </w:pPr>
    </w:p>
    <w:p w:rsidR="00401398" w:rsidRDefault="00AF2205">
      <w:pPr>
        <w:pStyle w:val="Normal1"/>
      </w:pPr>
      <w:r>
        <w:t xml:space="preserve">Applications can be emailed to </w:t>
      </w:r>
      <w:hyperlink r:id="rId6">
        <w:r>
          <w:rPr>
            <w:color w:val="1155CC"/>
            <w:u w:val="single"/>
          </w:rPr>
          <w:t>NCPTASSIG@gmail.com</w:t>
        </w:r>
      </w:hyperlink>
      <w:r>
        <w:t>. We will send a follow up email to confirm your application has been received and when you should hear back.</w:t>
      </w:r>
    </w:p>
    <w:p w:rsidR="00401398" w:rsidRDefault="00401398">
      <w:pPr>
        <w:pStyle w:val="Normal1"/>
      </w:pPr>
    </w:p>
    <w:p w:rsidR="00401398" w:rsidRDefault="00AF2205">
      <w:pPr>
        <w:pStyle w:val="Normal1"/>
      </w:pPr>
      <w:r>
        <w:t>Thank you!</w:t>
      </w:r>
    </w:p>
    <w:p w:rsidR="00401398" w:rsidRDefault="00AF2205">
      <w:pPr>
        <w:pStyle w:val="Normal1"/>
      </w:pPr>
      <w:r>
        <w:t>Jennifer Baity, Chair</w:t>
      </w:r>
    </w:p>
    <w:p w:rsidR="00401398" w:rsidRDefault="00AF2205">
      <w:pPr>
        <w:pStyle w:val="Normal1"/>
      </w:pPr>
      <w:r>
        <w:t>Michelle Jamin, Vice-Chair</w:t>
      </w:r>
    </w:p>
    <w:p w:rsidR="00461D79" w:rsidRPr="00461D79" w:rsidRDefault="00461D79" w:rsidP="00461D79">
      <w:pPr>
        <w:pStyle w:val="NormalWeb"/>
        <w:spacing w:before="0" w:beforeAutospacing="0" w:after="0" w:afterAutospacing="0"/>
        <w:ind w:left="720"/>
        <w:textAlignment w:val="baseline"/>
        <w:rPr>
          <w:rFonts w:ascii="Arial" w:hAnsi="Arial" w:cs="Arial"/>
          <w:b/>
          <w:color w:val="000000"/>
          <w:sz w:val="40"/>
          <w:szCs w:val="40"/>
        </w:rPr>
      </w:pPr>
      <w:r w:rsidRPr="00461D79">
        <w:rPr>
          <w:rFonts w:ascii="Arial" w:hAnsi="Arial" w:cs="Arial"/>
          <w:b/>
          <w:color w:val="000000"/>
          <w:sz w:val="40"/>
          <w:szCs w:val="40"/>
        </w:rPr>
        <w:lastRenderedPageBreak/>
        <w:t>PROJECT COMMITTEE DESCRIPTIONS</w:t>
      </w:r>
    </w:p>
    <w:p w:rsidR="00461D79" w:rsidRDefault="00461D79" w:rsidP="00461D79">
      <w:pPr>
        <w:pStyle w:val="NormalWeb"/>
        <w:spacing w:before="0" w:beforeAutospacing="0" w:after="0" w:afterAutospacing="0"/>
        <w:ind w:left="720"/>
        <w:textAlignment w:val="baseline"/>
        <w:rPr>
          <w:rFonts w:ascii="Arial" w:hAnsi="Arial" w:cs="Arial"/>
          <w:color w:val="000000"/>
          <w:sz w:val="22"/>
          <w:szCs w:val="22"/>
        </w:rPr>
      </w:pPr>
    </w:p>
    <w:p w:rsidR="00461D79" w:rsidRPr="00461D79" w:rsidRDefault="00461D79" w:rsidP="00461D79">
      <w:pPr>
        <w:pStyle w:val="NormalWeb"/>
        <w:numPr>
          <w:ilvl w:val="0"/>
          <w:numId w:val="1"/>
        </w:numPr>
        <w:spacing w:before="0" w:beforeAutospacing="0" w:after="0" w:afterAutospacing="0"/>
        <w:textAlignment w:val="baseline"/>
        <w:rPr>
          <w:rFonts w:ascii="Arial" w:hAnsi="Arial" w:cs="Arial"/>
          <w:b/>
          <w:color w:val="000000"/>
          <w:sz w:val="22"/>
          <w:szCs w:val="22"/>
        </w:rPr>
      </w:pPr>
      <w:r w:rsidRPr="00461D79">
        <w:rPr>
          <w:rFonts w:ascii="Arial" w:hAnsi="Arial" w:cs="Arial"/>
          <w:b/>
          <w:color w:val="000000"/>
          <w:sz w:val="22"/>
          <w:szCs w:val="22"/>
        </w:rPr>
        <w:t>NC Student Conclave</w:t>
      </w:r>
    </w:p>
    <w:p w:rsidR="00461D79" w:rsidRDefault="00461D79" w:rsidP="00461D79">
      <w:pPr>
        <w:pStyle w:val="NormalWeb"/>
        <w:spacing w:before="0" w:beforeAutospacing="0" w:after="0" w:afterAutospacing="0"/>
        <w:ind w:firstLine="720"/>
        <w:textAlignment w:val="baseline"/>
        <w:rPr>
          <w:rFonts w:ascii="Arial" w:hAnsi="Arial" w:cs="Arial"/>
          <w:color w:val="000000"/>
          <w:sz w:val="22"/>
          <w:szCs w:val="22"/>
        </w:rPr>
      </w:pPr>
      <w:r>
        <w:rPr>
          <w:rFonts w:ascii="Arial" w:hAnsi="Arial" w:cs="Arial"/>
          <w:color w:val="000000"/>
          <w:sz w:val="22"/>
          <w:szCs w:val="22"/>
        </w:rPr>
        <w:t xml:space="preserve">The purpose of the student conclave project committee shall be to help plan and execute the annual North Carolina Student Conclave. This event occurs each spring and is under the direction of the SSIG Director of Student Involvement and Chair. They will be responsible for booking speakers, planning meals, coordinating networking events, and setting up the PT Pub Night. Additionally, they will assist with advertising and budgeting for the event. </w:t>
      </w:r>
    </w:p>
    <w:p w:rsidR="00461D79" w:rsidRPr="00461D79" w:rsidRDefault="00461D79" w:rsidP="00461D79">
      <w:pPr>
        <w:pStyle w:val="NormalWeb"/>
        <w:numPr>
          <w:ilvl w:val="0"/>
          <w:numId w:val="2"/>
        </w:numPr>
        <w:spacing w:before="0" w:beforeAutospacing="0" w:after="0" w:afterAutospacing="0"/>
        <w:textAlignment w:val="baseline"/>
        <w:rPr>
          <w:rFonts w:ascii="Arial" w:hAnsi="Arial" w:cs="Arial"/>
          <w:b/>
          <w:color w:val="000000"/>
          <w:sz w:val="22"/>
          <w:szCs w:val="22"/>
        </w:rPr>
      </w:pPr>
      <w:r w:rsidRPr="00461D79">
        <w:rPr>
          <w:rFonts w:ascii="Arial" w:hAnsi="Arial" w:cs="Arial"/>
          <w:b/>
          <w:color w:val="000000"/>
          <w:sz w:val="22"/>
          <w:szCs w:val="22"/>
        </w:rPr>
        <w:t>Community service</w:t>
      </w:r>
    </w:p>
    <w:p w:rsidR="00461D79" w:rsidRDefault="00461D79" w:rsidP="00461D79">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purpose of the community service project committee shall be to seek out volunteer opportunities available to students in the state, encourage volunteerism, and communicate opportunities to the Outreach Challenge Director. Additionally, they will be taxed with coordinating a volunteer event for the student conclave each year. They are encouraged to attend the SSIG meetings at NCPTA Fall Conference to announce outreach challenge winners and discuss available opportunities for volunteer involvement. They will be asked to collect photos from events their programs participate in to share with the NCPTA PR Committee. </w:t>
      </w:r>
    </w:p>
    <w:p w:rsidR="00461D79" w:rsidRPr="00461D79" w:rsidRDefault="00461D79" w:rsidP="00461D79">
      <w:pPr>
        <w:pStyle w:val="NormalWeb"/>
        <w:numPr>
          <w:ilvl w:val="0"/>
          <w:numId w:val="3"/>
        </w:numPr>
        <w:spacing w:before="0" w:beforeAutospacing="0" w:after="0" w:afterAutospacing="0"/>
        <w:textAlignment w:val="baseline"/>
        <w:rPr>
          <w:rFonts w:ascii="Arial" w:hAnsi="Arial" w:cs="Arial"/>
          <w:b/>
          <w:color w:val="000000"/>
          <w:sz w:val="22"/>
          <w:szCs w:val="22"/>
        </w:rPr>
      </w:pPr>
      <w:r w:rsidRPr="00461D79">
        <w:rPr>
          <w:rFonts w:ascii="Arial" w:hAnsi="Arial" w:cs="Arial"/>
          <w:b/>
          <w:color w:val="000000"/>
          <w:sz w:val="22"/>
          <w:szCs w:val="22"/>
        </w:rPr>
        <w:t>Engagement (blog)</w:t>
      </w:r>
    </w:p>
    <w:p w:rsidR="00461D79" w:rsidRDefault="00461D79" w:rsidP="00461D79">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purpose of the engagement project committee shall be to coordinate blog pieces for the NCPTA SSIG blog. This includes brainstorming topics, finding students to write pieces, and editing what has been written. They are under the supervision and guidance of the SSIG chair and vice-chair, both of which would be responsible for publishing pieces. The PC would work with said individuals to set deadlines for pieces and coordinate appropriate communication to students. Additionally, each person will be asked to write one piece during their term that will be decided on by other members of the PC. </w:t>
      </w:r>
    </w:p>
    <w:p w:rsidR="00461D79" w:rsidRPr="00461D79" w:rsidRDefault="00461D79" w:rsidP="00461D79">
      <w:pPr>
        <w:pStyle w:val="NormalWeb"/>
        <w:numPr>
          <w:ilvl w:val="0"/>
          <w:numId w:val="4"/>
        </w:numPr>
        <w:spacing w:before="0" w:beforeAutospacing="0" w:after="0" w:afterAutospacing="0"/>
        <w:textAlignment w:val="baseline"/>
        <w:rPr>
          <w:rFonts w:ascii="Arial" w:hAnsi="Arial" w:cs="Arial"/>
          <w:b/>
          <w:color w:val="000000"/>
          <w:sz w:val="22"/>
          <w:szCs w:val="22"/>
        </w:rPr>
      </w:pPr>
      <w:r w:rsidRPr="00461D79">
        <w:rPr>
          <w:rFonts w:ascii="Arial" w:hAnsi="Arial" w:cs="Arial"/>
          <w:b/>
          <w:color w:val="000000"/>
          <w:sz w:val="22"/>
          <w:szCs w:val="22"/>
        </w:rPr>
        <w:t>Summer socials</w:t>
      </w:r>
    </w:p>
    <w:p w:rsidR="00461D79" w:rsidRDefault="00461D79" w:rsidP="00461D79">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purpose of the summer social project committee shall be to help plan and execute annual social events across the state of NC (such as PT Pub Nights, Meet ups at sporting events, picnics,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They will serve as a resource for programs when planning events, as well as seeking students to lead the effort and act as a contact for their region. They will be responsible for assisting with events for regions that do not have a designated student. This position falls under the SSIG Director of Student Involvement and Vice-Chair. </w:t>
      </w:r>
    </w:p>
    <w:p w:rsidR="00461D79" w:rsidRPr="00461D79" w:rsidRDefault="00461D79" w:rsidP="00461D79">
      <w:pPr>
        <w:pStyle w:val="NormalWeb"/>
        <w:numPr>
          <w:ilvl w:val="0"/>
          <w:numId w:val="5"/>
        </w:numPr>
        <w:spacing w:before="0" w:beforeAutospacing="0" w:after="0" w:afterAutospacing="0"/>
        <w:textAlignment w:val="baseline"/>
        <w:rPr>
          <w:rFonts w:ascii="Arial" w:hAnsi="Arial" w:cs="Arial"/>
          <w:b/>
          <w:color w:val="000000"/>
          <w:sz w:val="22"/>
          <w:szCs w:val="22"/>
        </w:rPr>
      </w:pPr>
      <w:r w:rsidRPr="00461D79">
        <w:rPr>
          <w:rFonts w:ascii="Arial" w:hAnsi="Arial" w:cs="Arial"/>
          <w:b/>
          <w:color w:val="000000"/>
          <w:sz w:val="22"/>
          <w:szCs w:val="22"/>
        </w:rPr>
        <w:t>Professional advocacy</w:t>
      </w:r>
    </w:p>
    <w:p w:rsidR="00461D79" w:rsidRDefault="00461D79" w:rsidP="00461D7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purpose of the professional advocacy project committee shall be to serve as a resource for students and encourage participation in advocacy. Additionally, they will be tasked with hosting national advocacy dinners at their program, as well as encouraging other programs to participate. They, along with the NC Core Ambassador, will serve as a resource to execute these events. They will be responsible for working with the core ambassador to brainstorm events, social media avenues/communication,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to encourage advocacy and provide opportunities for this. This would include locating and providing information on Federal Advocacy Forum at the state and national level. They will be asked to stay abreast of current issues in PT and communicate ways for involvement with students in the state. This PC serves under the Core Ambassador. </w:t>
      </w:r>
    </w:p>
    <w:p w:rsidR="00461D79" w:rsidRPr="00461D79" w:rsidRDefault="00461D79" w:rsidP="00461D79">
      <w:pPr>
        <w:pStyle w:val="NormalWeb"/>
        <w:numPr>
          <w:ilvl w:val="0"/>
          <w:numId w:val="6"/>
        </w:numPr>
        <w:spacing w:before="0" w:beforeAutospacing="0" w:after="0" w:afterAutospacing="0"/>
        <w:textAlignment w:val="baseline"/>
        <w:rPr>
          <w:rFonts w:ascii="Arial" w:hAnsi="Arial" w:cs="Arial"/>
          <w:b/>
          <w:color w:val="000000"/>
          <w:sz w:val="22"/>
          <w:szCs w:val="22"/>
        </w:rPr>
      </w:pPr>
      <w:r w:rsidRPr="00461D79">
        <w:rPr>
          <w:rFonts w:ascii="Arial" w:hAnsi="Arial" w:cs="Arial"/>
          <w:b/>
          <w:color w:val="000000"/>
          <w:sz w:val="22"/>
          <w:szCs w:val="22"/>
        </w:rPr>
        <w:t>PT PAC &amp; Foundation</w:t>
      </w:r>
    </w:p>
    <w:p w:rsidR="00461D79" w:rsidRDefault="00461D79" w:rsidP="00461D79">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purpose of the PT-PAC/Foundation for Physical Therapy project committee will be to disseminate information on events supporting these causes, encourage students to participate, and brainstorm/execute events at their program &amp; in their communities to support these events. They will be tasked with taking photos at these events and sharing them with the NCPTA PR Committee. This position will fall under the SSIG Director of Communications. </w:t>
      </w:r>
    </w:p>
    <w:p w:rsidR="00461D79" w:rsidRDefault="00461D79">
      <w:pPr>
        <w:pStyle w:val="Normal1"/>
      </w:pPr>
    </w:p>
    <w:sectPr w:rsidR="00461D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uperclarendon Regular">
    <w:altName w:val="Calibri"/>
    <w:charset w:val="00"/>
    <w:family w:val="auto"/>
    <w:pitch w:val="variable"/>
    <w:sig w:usb0="A00000EF" w:usb1="5000205A" w:usb2="00000000" w:usb3="00000000" w:csb0="00000183"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57B46"/>
    <w:multiLevelType w:val="multilevel"/>
    <w:tmpl w:val="23561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98"/>
    <w:rsid w:val="00401398"/>
    <w:rsid w:val="00461D79"/>
    <w:rsid w:val="00AF2205"/>
    <w:rsid w:val="00E8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66A382-EE30-4BA0-883C-E9939152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NormalWeb">
    <w:name w:val="Normal (Web)"/>
    <w:basedOn w:val="Normal"/>
    <w:uiPriority w:val="99"/>
    <w:semiHidden/>
    <w:unhideWhenUsed/>
    <w:rsid w:val="00461D79"/>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9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CPTASSI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4E8D-C8F5-4736-A80C-4989BD6B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sehanvy0816</dc:creator>
  <cp:lastModifiedBy>sehanvy0816</cp:lastModifiedBy>
  <cp:revision>2</cp:revision>
  <dcterms:created xsi:type="dcterms:W3CDTF">2020-01-13T15:21:00Z</dcterms:created>
  <dcterms:modified xsi:type="dcterms:W3CDTF">2020-01-13T15:21:00Z</dcterms:modified>
</cp:coreProperties>
</file>