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6" w:rsidRDefault="00F94FA3">
      <w:r>
        <w:t>Practical Remediation</w:t>
      </w:r>
    </w:p>
    <w:p w:rsidR="00F94FA3" w:rsidRDefault="00F94FA3"/>
    <w:p w:rsidR="00F94FA3" w:rsidRDefault="00F94FA3">
      <w:r>
        <w:t xml:space="preserve">1) For a patient having difficulty moving a lower limb on and off the bed, what two options other than </w:t>
      </w:r>
      <w:r w:rsidR="00BA16A2">
        <w:t xml:space="preserve">your physical assistance </w:t>
      </w:r>
      <w:r>
        <w:t>are likely to make the job easier (be specific).</w:t>
      </w:r>
      <w:r w:rsidR="00BA16A2">
        <w:t xml:space="preserve"> </w:t>
      </w:r>
    </w:p>
    <w:p w:rsidR="00F94FA3" w:rsidRDefault="00F94FA3"/>
    <w:p w:rsidR="00F94FA3" w:rsidRDefault="00F94FA3"/>
    <w:p w:rsidR="00F94FA3" w:rsidRDefault="00F94FA3">
      <w:r>
        <w:t>2) At what speed should the TUG be performed?</w:t>
      </w:r>
    </w:p>
    <w:p w:rsidR="00F94FA3" w:rsidRDefault="00F94FA3"/>
    <w:p w:rsidR="00F94FA3" w:rsidRDefault="00F94FA3"/>
    <w:p w:rsidR="00F94FA3" w:rsidRDefault="00F94FA3">
      <w:r>
        <w:t xml:space="preserve">3) Why is the 4.0 meter gait speed slower than the 10 (6) meter gait speed. If a patient walks 4 meters in 6 seconds, what is his speed and what does it suggest </w:t>
      </w:r>
      <w:r w:rsidR="00BA16A2">
        <w:t>regarding community ambulation?</w:t>
      </w:r>
    </w:p>
    <w:p w:rsidR="00BA16A2" w:rsidRDefault="00BA16A2"/>
    <w:p w:rsidR="00BA16A2" w:rsidRDefault="00BA16A2"/>
    <w:p w:rsidR="00BA16A2" w:rsidRDefault="00BA16A2">
      <w:r>
        <w:t>4) You have a patient who has experienced a stroke 2 days ago. Would you test for spasticity or subluxation? Explain.</w:t>
      </w:r>
    </w:p>
    <w:p w:rsidR="00BA16A2" w:rsidRDefault="00BA16A2"/>
    <w:p w:rsidR="00BA16A2" w:rsidRDefault="00BA16A2"/>
    <w:p w:rsidR="00BA16A2" w:rsidRDefault="00BA16A2">
      <w:r>
        <w:t>5) What is probably the best unilateral assistive device for an individual with stroke to use to walk? Explain.</w:t>
      </w:r>
    </w:p>
    <w:p w:rsidR="00BA16A2" w:rsidRDefault="00BA16A2"/>
    <w:p w:rsidR="00BA16A2" w:rsidRDefault="00BA16A2">
      <w:bookmarkStart w:id="0" w:name="_GoBack"/>
      <w:bookmarkEnd w:id="0"/>
    </w:p>
    <w:p w:rsidR="00BA16A2" w:rsidRDefault="00BA16A2">
      <w:r>
        <w:t>6) You have a patient with stroke whose weakness and balance is too poor to walk. You want the patient to be able to get around independently. What are you going to do?</w:t>
      </w:r>
    </w:p>
    <w:p w:rsidR="00BA16A2" w:rsidRDefault="00BA16A2"/>
    <w:p w:rsidR="00BA16A2" w:rsidRDefault="00BA16A2"/>
    <w:p w:rsidR="00BA16A2" w:rsidRDefault="00BA16A2">
      <w:r>
        <w:t xml:space="preserve">7) You want to find your patient’s fibular head. Describe how you would do so. </w:t>
      </w:r>
    </w:p>
    <w:sectPr w:rsidR="00BA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A3"/>
    <w:rsid w:val="00BA16A2"/>
    <w:rsid w:val="00E15B96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83CB-902E-400C-AD84-9D032BC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Bohannon, Richard W</dc:creator>
  <cp:keywords/>
  <dc:description/>
  <cp:lastModifiedBy>Bohannon, Richard W</cp:lastModifiedBy>
  <cp:revision>1</cp:revision>
  <dcterms:created xsi:type="dcterms:W3CDTF">2019-03-26T14:52:00Z</dcterms:created>
  <dcterms:modified xsi:type="dcterms:W3CDTF">2019-03-26T15:12:00Z</dcterms:modified>
</cp:coreProperties>
</file>