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F" w:rsidRPr="006001B1" w:rsidRDefault="00F6156E">
      <w:pPr>
        <w:rPr>
          <w:sz w:val="32"/>
        </w:rPr>
      </w:pPr>
      <w:r>
        <w:rPr>
          <w:sz w:val="32"/>
        </w:rPr>
        <w:t>Practical 2</w:t>
      </w:r>
      <w:r w:rsidR="006001B1" w:rsidRPr="006001B1">
        <w:rPr>
          <w:sz w:val="32"/>
        </w:rPr>
        <w:t xml:space="preserve"> Rubric</w:t>
      </w:r>
      <w:r w:rsidR="006001B1">
        <w:rPr>
          <w:sz w:val="32"/>
        </w:rPr>
        <w:tab/>
      </w:r>
      <w:r w:rsidR="006001B1">
        <w:rPr>
          <w:sz w:val="32"/>
        </w:rPr>
        <w:tab/>
      </w:r>
      <w:r w:rsidR="006001B1">
        <w:rPr>
          <w:sz w:val="32"/>
        </w:rPr>
        <w:tab/>
      </w:r>
      <w:r w:rsidR="006001B1" w:rsidRPr="006001B1">
        <w:rPr>
          <w:sz w:val="32"/>
        </w:rPr>
        <w:t>Student _______________________</w:t>
      </w:r>
    </w:p>
    <w:p w:rsidR="006001B1" w:rsidRPr="006001B1" w:rsidRDefault="006001B1">
      <w:pPr>
        <w:rPr>
          <w:sz w:val="32"/>
        </w:rPr>
      </w:pPr>
      <w:r w:rsidRPr="006001B1">
        <w:rPr>
          <w:sz w:val="32"/>
        </w:rPr>
        <w:t>Scenario: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260"/>
        <w:gridCol w:w="5850"/>
      </w:tblGrid>
      <w:tr w:rsidR="006001B1" w:rsidRPr="006001B1" w:rsidTr="00C530D5">
        <w:tc>
          <w:tcPr>
            <w:tcW w:w="3685" w:type="dxa"/>
          </w:tcPr>
          <w:p w:rsidR="006001B1" w:rsidRPr="00DA633F" w:rsidRDefault="006001B1">
            <w:pPr>
              <w:rPr>
                <w:sz w:val="28"/>
              </w:rPr>
            </w:pPr>
            <w:r w:rsidRPr="00DA633F">
              <w:rPr>
                <w:sz w:val="28"/>
              </w:rPr>
              <w:t>Item</w:t>
            </w:r>
          </w:p>
        </w:tc>
        <w:tc>
          <w:tcPr>
            <w:tcW w:w="1260" w:type="dxa"/>
          </w:tcPr>
          <w:p w:rsidR="006001B1" w:rsidRPr="00DA633F" w:rsidRDefault="00F6156E">
            <w:pPr>
              <w:rPr>
                <w:sz w:val="28"/>
              </w:rPr>
            </w:pPr>
            <w:r w:rsidRPr="00DA633F">
              <w:rPr>
                <w:sz w:val="28"/>
              </w:rPr>
              <w:t>Points</w:t>
            </w:r>
          </w:p>
        </w:tc>
        <w:tc>
          <w:tcPr>
            <w:tcW w:w="5850" w:type="dxa"/>
          </w:tcPr>
          <w:p w:rsidR="006001B1" w:rsidRPr="00DA633F" w:rsidRDefault="00F6156E">
            <w:pPr>
              <w:rPr>
                <w:sz w:val="28"/>
              </w:rPr>
            </w:pPr>
            <w:r w:rsidRPr="00DA633F">
              <w:rPr>
                <w:sz w:val="28"/>
              </w:rPr>
              <w:t>Comments</w:t>
            </w:r>
          </w:p>
        </w:tc>
      </w:tr>
      <w:tr w:rsidR="00603FC1" w:rsidRPr="006001B1" w:rsidTr="00C530D5">
        <w:tc>
          <w:tcPr>
            <w:tcW w:w="3685" w:type="dxa"/>
          </w:tcPr>
          <w:p w:rsidR="00603FC1" w:rsidRPr="00DA633F" w:rsidRDefault="00603FC1">
            <w:pPr>
              <w:rPr>
                <w:sz w:val="28"/>
              </w:rPr>
            </w:pPr>
            <w:r w:rsidRPr="00DA633F">
              <w:rPr>
                <w:sz w:val="28"/>
              </w:rPr>
              <w:t>Professional attire</w:t>
            </w:r>
          </w:p>
        </w:tc>
        <w:tc>
          <w:tcPr>
            <w:tcW w:w="1260" w:type="dxa"/>
          </w:tcPr>
          <w:p w:rsidR="00603FC1" w:rsidRPr="00DA633F" w:rsidRDefault="00F6156E">
            <w:pPr>
              <w:rPr>
                <w:sz w:val="28"/>
              </w:rPr>
            </w:pPr>
            <w:r w:rsidRPr="00DA633F">
              <w:rPr>
                <w:sz w:val="28"/>
              </w:rPr>
              <w:t>1/</w:t>
            </w:r>
          </w:p>
        </w:tc>
        <w:tc>
          <w:tcPr>
            <w:tcW w:w="5850" w:type="dxa"/>
          </w:tcPr>
          <w:p w:rsidR="00603FC1" w:rsidRPr="00DA633F" w:rsidRDefault="00603FC1">
            <w:pPr>
              <w:rPr>
                <w:sz w:val="28"/>
              </w:rPr>
            </w:pPr>
          </w:p>
        </w:tc>
      </w:tr>
      <w:tr w:rsidR="006001B1" w:rsidRPr="006001B1" w:rsidTr="00C530D5">
        <w:tc>
          <w:tcPr>
            <w:tcW w:w="3685" w:type="dxa"/>
          </w:tcPr>
          <w:p w:rsidR="006001B1" w:rsidRPr="00DA633F" w:rsidRDefault="006001B1">
            <w:pPr>
              <w:rPr>
                <w:sz w:val="28"/>
              </w:rPr>
            </w:pPr>
            <w:r w:rsidRPr="00DA633F">
              <w:rPr>
                <w:sz w:val="28"/>
              </w:rPr>
              <w:t>Hand washing</w:t>
            </w:r>
          </w:p>
        </w:tc>
        <w:tc>
          <w:tcPr>
            <w:tcW w:w="1260" w:type="dxa"/>
          </w:tcPr>
          <w:p w:rsidR="006001B1" w:rsidRPr="00DA633F" w:rsidRDefault="00F6156E">
            <w:pPr>
              <w:rPr>
                <w:sz w:val="28"/>
              </w:rPr>
            </w:pPr>
            <w:r w:rsidRPr="00DA633F">
              <w:rPr>
                <w:sz w:val="28"/>
              </w:rPr>
              <w:t>1/</w:t>
            </w:r>
          </w:p>
        </w:tc>
        <w:tc>
          <w:tcPr>
            <w:tcW w:w="5850" w:type="dxa"/>
          </w:tcPr>
          <w:p w:rsidR="006001B1" w:rsidRPr="00DA633F" w:rsidRDefault="006001B1">
            <w:pPr>
              <w:rPr>
                <w:sz w:val="28"/>
              </w:rPr>
            </w:pPr>
          </w:p>
        </w:tc>
      </w:tr>
      <w:tr w:rsidR="006001B1" w:rsidRPr="006001B1" w:rsidTr="00C530D5">
        <w:tc>
          <w:tcPr>
            <w:tcW w:w="3685" w:type="dxa"/>
          </w:tcPr>
          <w:p w:rsidR="006001B1" w:rsidRPr="00DA633F" w:rsidRDefault="006001B1">
            <w:pPr>
              <w:rPr>
                <w:sz w:val="28"/>
              </w:rPr>
            </w:pPr>
            <w:r w:rsidRPr="00DA633F">
              <w:rPr>
                <w:sz w:val="28"/>
              </w:rPr>
              <w:t>Introduces self</w:t>
            </w:r>
          </w:p>
        </w:tc>
        <w:tc>
          <w:tcPr>
            <w:tcW w:w="1260" w:type="dxa"/>
          </w:tcPr>
          <w:p w:rsidR="006001B1" w:rsidRPr="00DA633F" w:rsidRDefault="00F6156E">
            <w:pPr>
              <w:rPr>
                <w:sz w:val="28"/>
              </w:rPr>
            </w:pPr>
            <w:r w:rsidRPr="00DA633F">
              <w:rPr>
                <w:sz w:val="28"/>
              </w:rPr>
              <w:t>1/</w:t>
            </w:r>
          </w:p>
        </w:tc>
        <w:tc>
          <w:tcPr>
            <w:tcW w:w="5850" w:type="dxa"/>
          </w:tcPr>
          <w:p w:rsidR="006001B1" w:rsidRPr="00DA633F" w:rsidRDefault="006001B1">
            <w:pPr>
              <w:rPr>
                <w:sz w:val="28"/>
              </w:rPr>
            </w:pPr>
          </w:p>
        </w:tc>
      </w:tr>
      <w:tr w:rsidR="006001B1" w:rsidRPr="006001B1" w:rsidTr="00C530D5">
        <w:tc>
          <w:tcPr>
            <w:tcW w:w="3685" w:type="dxa"/>
          </w:tcPr>
          <w:p w:rsidR="006001B1" w:rsidRPr="00DA633F" w:rsidRDefault="006001B1">
            <w:pPr>
              <w:rPr>
                <w:sz w:val="28"/>
              </w:rPr>
            </w:pPr>
            <w:r w:rsidRPr="00DA633F">
              <w:rPr>
                <w:sz w:val="28"/>
              </w:rPr>
              <w:t>Patient identification</w:t>
            </w:r>
          </w:p>
        </w:tc>
        <w:tc>
          <w:tcPr>
            <w:tcW w:w="1260" w:type="dxa"/>
          </w:tcPr>
          <w:p w:rsidR="006001B1" w:rsidRPr="00DA633F" w:rsidRDefault="00F6156E">
            <w:pPr>
              <w:rPr>
                <w:sz w:val="28"/>
              </w:rPr>
            </w:pPr>
            <w:r w:rsidRPr="00DA633F">
              <w:rPr>
                <w:sz w:val="28"/>
              </w:rPr>
              <w:t>1/</w:t>
            </w:r>
          </w:p>
        </w:tc>
        <w:tc>
          <w:tcPr>
            <w:tcW w:w="5850" w:type="dxa"/>
          </w:tcPr>
          <w:p w:rsidR="006001B1" w:rsidRPr="00DA633F" w:rsidRDefault="006001B1">
            <w:pPr>
              <w:rPr>
                <w:sz w:val="28"/>
              </w:rPr>
            </w:pPr>
          </w:p>
        </w:tc>
      </w:tr>
      <w:tr w:rsidR="00145AA5" w:rsidRPr="006001B1" w:rsidTr="00C530D5">
        <w:tc>
          <w:tcPr>
            <w:tcW w:w="3685" w:type="dxa"/>
          </w:tcPr>
          <w:p w:rsidR="00145AA5" w:rsidRPr="00DA633F" w:rsidRDefault="00145AA5" w:rsidP="006001B1">
            <w:pPr>
              <w:rPr>
                <w:sz w:val="28"/>
              </w:rPr>
            </w:pPr>
            <w:r w:rsidRPr="00DA633F">
              <w:rPr>
                <w:sz w:val="28"/>
              </w:rPr>
              <w:t>Obtains consent</w:t>
            </w:r>
          </w:p>
        </w:tc>
        <w:tc>
          <w:tcPr>
            <w:tcW w:w="1260" w:type="dxa"/>
          </w:tcPr>
          <w:p w:rsidR="00145AA5" w:rsidRPr="00DA633F" w:rsidRDefault="00F6156E" w:rsidP="009B2B9D">
            <w:pPr>
              <w:rPr>
                <w:sz w:val="28"/>
              </w:rPr>
            </w:pPr>
            <w:r w:rsidRPr="00DA633F">
              <w:rPr>
                <w:sz w:val="28"/>
              </w:rPr>
              <w:t>1/</w:t>
            </w:r>
          </w:p>
        </w:tc>
        <w:tc>
          <w:tcPr>
            <w:tcW w:w="5850" w:type="dxa"/>
          </w:tcPr>
          <w:p w:rsidR="00145AA5" w:rsidRPr="00DA633F" w:rsidRDefault="00145AA5">
            <w:pPr>
              <w:rPr>
                <w:sz w:val="28"/>
              </w:rPr>
            </w:pPr>
          </w:p>
        </w:tc>
      </w:tr>
      <w:tr w:rsidR="006F4BA9" w:rsidRPr="006001B1" w:rsidTr="007A7709">
        <w:tc>
          <w:tcPr>
            <w:tcW w:w="10795" w:type="dxa"/>
            <w:gridSpan w:val="3"/>
          </w:tcPr>
          <w:p w:rsidR="006F4BA9" w:rsidRPr="00DA633F" w:rsidRDefault="006F4BA9">
            <w:pPr>
              <w:rPr>
                <w:sz w:val="28"/>
              </w:rPr>
            </w:pPr>
            <w:r w:rsidRPr="00DA633F">
              <w:rPr>
                <w:sz w:val="28"/>
              </w:rPr>
              <w:t>XXXXXXXXXX</w:t>
            </w:r>
          </w:p>
        </w:tc>
      </w:tr>
      <w:tr w:rsidR="00961F43" w:rsidRPr="006001B1" w:rsidTr="00C530D5">
        <w:tc>
          <w:tcPr>
            <w:tcW w:w="3685" w:type="dxa"/>
          </w:tcPr>
          <w:p w:rsidR="00961F43" w:rsidRPr="00DA633F" w:rsidRDefault="00961F43">
            <w:pPr>
              <w:rPr>
                <w:sz w:val="28"/>
              </w:rPr>
            </w:pPr>
            <w:r w:rsidRPr="00DA633F">
              <w:rPr>
                <w:sz w:val="28"/>
              </w:rPr>
              <w:t>Obtains necessary history</w:t>
            </w:r>
            <w:r w:rsidR="00374B95" w:rsidRPr="00DA633F">
              <w:rPr>
                <w:sz w:val="28"/>
              </w:rPr>
              <w:t>/systems review</w:t>
            </w:r>
          </w:p>
        </w:tc>
        <w:tc>
          <w:tcPr>
            <w:tcW w:w="1260" w:type="dxa"/>
          </w:tcPr>
          <w:p w:rsidR="00961F43" w:rsidRPr="00DA633F" w:rsidRDefault="00374B95">
            <w:pPr>
              <w:rPr>
                <w:sz w:val="28"/>
              </w:rPr>
            </w:pPr>
            <w:r w:rsidRPr="00DA633F">
              <w:rPr>
                <w:sz w:val="28"/>
              </w:rPr>
              <w:t>3</w:t>
            </w:r>
            <w:r w:rsidR="00961F43" w:rsidRPr="00DA633F">
              <w:rPr>
                <w:sz w:val="28"/>
              </w:rPr>
              <w:t>/</w:t>
            </w:r>
          </w:p>
        </w:tc>
        <w:tc>
          <w:tcPr>
            <w:tcW w:w="5850" w:type="dxa"/>
            <w:vMerge w:val="restart"/>
          </w:tcPr>
          <w:p w:rsidR="00961F43" w:rsidRPr="00DA633F" w:rsidRDefault="00961F43">
            <w:pPr>
              <w:rPr>
                <w:sz w:val="28"/>
              </w:rPr>
            </w:pPr>
          </w:p>
        </w:tc>
      </w:tr>
      <w:tr w:rsidR="00C530D5" w:rsidRPr="006001B1" w:rsidTr="00DA633F">
        <w:trPr>
          <w:trHeight w:val="620"/>
        </w:trPr>
        <w:tc>
          <w:tcPr>
            <w:tcW w:w="4945" w:type="dxa"/>
            <w:gridSpan w:val="2"/>
            <w:tcBorders>
              <w:right w:val="nil"/>
            </w:tcBorders>
          </w:tcPr>
          <w:p w:rsidR="00C530D5" w:rsidRPr="00DA633F" w:rsidRDefault="00C530D5">
            <w:pPr>
              <w:rPr>
                <w:sz w:val="28"/>
              </w:rPr>
            </w:pPr>
          </w:p>
        </w:tc>
        <w:tc>
          <w:tcPr>
            <w:tcW w:w="5850" w:type="dxa"/>
            <w:vMerge/>
            <w:tcBorders>
              <w:left w:val="nil"/>
            </w:tcBorders>
          </w:tcPr>
          <w:p w:rsidR="00C530D5" w:rsidRPr="00DA633F" w:rsidRDefault="00C530D5">
            <w:pPr>
              <w:rPr>
                <w:sz w:val="28"/>
              </w:rPr>
            </w:pPr>
          </w:p>
        </w:tc>
      </w:tr>
      <w:tr w:rsidR="00961F43" w:rsidRPr="006001B1" w:rsidTr="00C530D5">
        <w:tc>
          <w:tcPr>
            <w:tcW w:w="3685" w:type="dxa"/>
          </w:tcPr>
          <w:p w:rsidR="00961F43" w:rsidRPr="00DA633F" w:rsidRDefault="00C530D5" w:rsidP="00C530D5">
            <w:pPr>
              <w:rPr>
                <w:sz w:val="28"/>
              </w:rPr>
            </w:pPr>
            <w:r w:rsidRPr="00DA633F">
              <w:rPr>
                <w:sz w:val="28"/>
              </w:rPr>
              <w:t>Selects appropriate screens /assessments of</w:t>
            </w:r>
            <w:r w:rsidR="00961F43" w:rsidRPr="00DA633F">
              <w:rPr>
                <w:sz w:val="28"/>
              </w:rPr>
              <w:t xml:space="preserve"> impairments</w:t>
            </w:r>
            <w:r w:rsidR="0085728B" w:rsidRPr="00DA633F">
              <w:rPr>
                <w:sz w:val="28"/>
              </w:rPr>
              <w:t>/activity limitations</w:t>
            </w:r>
          </w:p>
        </w:tc>
        <w:tc>
          <w:tcPr>
            <w:tcW w:w="1260" w:type="dxa"/>
          </w:tcPr>
          <w:p w:rsidR="00961F43" w:rsidRPr="00DA633F" w:rsidRDefault="00374B95" w:rsidP="009B2B9D">
            <w:pPr>
              <w:rPr>
                <w:sz w:val="28"/>
              </w:rPr>
            </w:pPr>
            <w:r w:rsidRPr="00DA633F">
              <w:rPr>
                <w:sz w:val="28"/>
              </w:rPr>
              <w:t>4</w:t>
            </w:r>
            <w:r w:rsidR="00961F43" w:rsidRPr="00DA633F">
              <w:rPr>
                <w:sz w:val="28"/>
              </w:rPr>
              <w:t>/</w:t>
            </w:r>
          </w:p>
        </w:tc>
        <w:tc>
          <w:tcPr>
            <w:tcW w:w="5850" w:type="dxa"/>
            <w:vMerge w:val="restart"/>
          </w:tcPr>
          <w:p w:rsidR="00961F43" w:rsidRPr="00DA633F" w:rsidRDefault="00961F43" w:rsidP="009B2B9D">
            <w:pPr>
              <w:rPr>
                <w:sz w:val="28"/>
              </w:rPr>
            </w:pPr>
          </w:p>
        </w:tc>
      </w:tr>
      <w:tr w:rsidR="00C530D5" w:rsidRPr="006001B1" w:rsidTr="00D958FE">
        <w:trPr>
          <w:trHeight w:val="791"/>
        </w:trPr>
        <w:tc>
          <w:tcPr>
            <w:tcW w:w="4945" w:type="dxa"/>
            <w:gridSpan w:val="2"/>
            <w:tcBorders>
              <w:right w:val="nil"/>
            </w:tcBorders>
          </w:tcPr>
          <w:p w:rsidR="00C530D5" w:rsidRPr="00DA633F" w:rsidRDefault="00C530D5" w:rsidP="009B2B9D">
            <w:pPr>
              <w:rPr>
                <w:sz w:val="28"/>
              </w:rPr>
            </w:pPr>
          </w:p>
        </w:tc>
        <w:tc>
          <w:tcPr>
            <w:tcW w:w="5850" w:type="dxa"/>
            <w:vMerge/>
            <w:tcBorders>
              <w:left w:val="nil"/>
            </w:tcBorders>
          </w:tcPr>
          <w:p w:rsidR="00C530D5" w:rsidRPr="00DA633F" w:rsidRDefault="00C530D5" w:rsidP="009B2B9D">
            <w:pPr>
              <w:rPr>
                <w:sz w:val="28"/>
              </w:rPr>
            </w:pPr>
          </w:p>
        </w:tc>
      </w:tr>
      <w:tr w:rsidR="00C530D5" w:rsidRPr="006001B1" w:rsidTr="00DA633F">
        <w:tc>
          <w:tcPr>
            <w:tcW w:w="3685" w:type="dxa"/>
          </w:tcPr>
          <w:p w:rsidR="00C530D5" w:rsidRPr="00DA633F" w:rsidRDefault="00C530D5" w:rsidP="009B2B9D">
            <w:pPr>
              <w:rPr>
                <w:sz w:val="28"/>
              </w:rPr>
            </w:pPr>
            <w:r w:rsidRPr="00DA633F">
              <w:rPr>
                <w:sz w:val="28"/>
              </w:rPr>
              <w:t>Skillfully performs appropriate screens/assessments of impairments/activity limitations</w:t>
            </w:r>
          </w:p>
        </w:tc>
        <w:tc>
          <w:tcPr>
            <w:tcW w:w="1260" w:type="dxa"/>
          </w:tcPr>
          <w:p w:rsidR="00C530D5" w:rsidRPr="00DA633F" w:rsidRDefault="00C530D5" w:rsidP="009B2B9D">
            <w:pPr>
              <w:rPr>
                <w:sz w:val="28"/>
              </w:rPr>
            </w:pPr>
            <w:r w:rsidRPr="00DA633F">
              <w:rPr>
                <w:sz w:val="28"/>
              </w:rPr>
              <w:t>4/</w:t>
            </w:r>
          </w:p>
        </w:tc>
        <w:tc>
          <w:tcPr>
            <w:tcW w:w="5850" w:type="dxa"/>
            <w:tcBorders>
              <w:bottom w:val="nil"/>
            </w:tcBorders>
          </w:tcPr>
          <w:p w:rsidR="00C530D5" w:rsidRPr="00DA633F" w:rsidRDefault="00C530D5" w:rsidP="009B2B9D">
            <w:pPr>
              <w:rPr>
                <w:sz w:val="28"/>
              </w:rPr>
            </w:pPr>
          </w:p>
        </w:tc>
      </w:tr>
      <w:tr w:rsidR="00D958FE" w:rsidRPr="006001B1" w:rsidTr="00DA633F">
        <w:trPr>
          <w:trHeight w:val="791"/>
        </w:trPr>
        <w:tc>
          <w:tcPr>
            <w:tcW w:w="10795" w:type="dxa"/>
            <w:gridSpan w:val="3"/>
            <w:tcBorders>
              <w:top w:val="nil"/>
            </w:tcBorders>
          </w:tcPr>
          <w:p w:rsidR="00D958FE" w:rsidRPr="00DA633F" w:rsidRDefault="00D958FE" w:rsidP="009B2B9D">
            <w:pPr>
              <w:rPr>
                <w:sz w:val="28"/>
              </w:rPr>
            </w:pPr>
          </w:p>
        </w:tc>
      </w:tr>
      <w:tr w:rsidR="00961F43" w:rsidRPr="006001B1" w:rsidTr="00C530D5">
        <w:tc>
          <w:tcPr>
            <w:tcW w:w="3685" w:type="dxa"/>
          </w:tcPr>
          <w:p w:rsidR="00961F43" w:rsidRPr="00DA633F" w:rsidRDefault="00C530D5" w:rsidP="00C530D5">
            <w:pPr>
              <w:rPr>
                <w:sz w:val="28"/>
              </w:rPr>
            </w:pPr>
            <w:r w:rsidRPr="00DA633F">
              <w:rPr>
                <w:sz w:val="28"/>
              </w:rPr>
              <w:t>Accurately i</w:t>
            </w:r>
            <w:r w:rsidR="001D014D" w:rsidRPr="00DA633F">
              <w:rPr>
                <w:sz w:val="28"/>
              </w:rPr>
              <w:t>nterprets screens /assess</w:t>
            </w:r>
            <w:r w:rsidRPr="00DA633F">
              <w:rPr>
                <w:sz w:val="28"/>
              </w:rPr>
              <w:t>m</w:t>
            </w:r>
            <w:r w:rsidR="001D014D" w:rsidRPr="00DA633F">
              <w:rPr>
                <w:sz w:val="28"/>
              </w:rPr>
              <w:t xml:space="preserve">ents </w:t>
            </w:r>
            <w:r w:rsidRPr="00DA633F">
              <w:rPr>
                <w:sz w:val="28"/>
              </w:rPr>
              <w:t>of impairments/activity limitations</w:t>
            </w:r>
            <w:r w:rsidR="001D014D" w:rsidRPr="00DA633F">
              <w:rPr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961F43" w:rsidRPr="00DA633F" w:rsidRDefault="00961F43" w:rsidP="009B2B9D">
            <w:pPr>
              <w:rPr>
                <w:sz w:val="28"/>
              </w:rPr>
            </w:pPr>
            <w:r w:rsidRPr="00DA633F">
              <w:rPr>
                <w:sz w:val="28"/>
              </w:rPr>
              <w:t>3/</w:t>
            </w:r>
          </w:p>
        </w:tc>
        <w:tc>
          <w:tcPr>
            <w:tcW w:w="5850" w:type="dxa"/>
            <w:vMerge w:val="restart"/>
          </w:tcPr>
          <w:p w:rsidR="00961F43" w:rsidRPr="00DA633F" w:rsidRDefault="00961F43" w:rsidP="009B2B9D">
            <w:pPr>
              <w:rPr>
                <w:sz w:val="28"/>
              </w:rPr>
            </w:pPr>
          </w:p>
        </w:tc>
      </w:tr>
      <w:tr w:rsidR="00D958FE" w:rsidRPr="006001B1" w:rsidTr="00DA633F">
        <w:trPr>
          <w:trHeight w:val="836"/>
        </w:trPr>
        <w:tc>
          <w:tcPr>
            <w:tcW w:w="4945" w:type="dxa"/>
            <w:gridSpan w:val="2"/>
            <w:tcBorders>
              <w:right w:val="nil"/>
            </w:tcBorders>
          </w:tcPr>
          <w:p w:rsidR="00D958FE" w:rsidRPr="00DA633F" w:rsidRDefault="00D958FE" w:rsidP="00145AA5">
            <w:pPr>
              <w:rPr>
                <w:sz w:val="28"/>
              </w:rPr>
            </w:pPr>
          </w:p>
        </w:tc>
        <w:tc>
          <w:tcPr>
            <w:tcW w:w="5850" w:type="dxa"/>
            <w:vMerge/>
            <w:tcBorders>
              <w:left w:val="nil"/>
            </w:tcBorders>
          </w:tcPr>
          <w:p w:rsidR="00D958FE" w:rsidRPr="00DA633F" w:rsidRDefault="00D958FE" w:rsidP="00145AA5">
            <w:pPr>
              <w:rPr>
                <w:sz w:val="28"/>
              </w:rPr>
            </w:pPr>
          </w:p>
        </w:tc>
      </w:tr>
      <w:tr w:rsidR="00961F43" w:rsidRPr="006001B1" w:rsidTr="00C530D5">
        <w:tc>
          <w:tcPr>
            <w:tcW w:w="3685" w:type="dxa"/>
          </w:tcPr>
          <w:p w:rsidR="00961F43" w:rsidRPr="00DA633F" w:rsidRDefault="00961F43" w:rsidP="00C54D7C">
            <w:pPr>
              <w:rPr>
                <w:sz w:val="28"/>
              </w:rPr>
            </w:pPr>
            <w:r w:rsidRPr="00DA633F">
              <w:rPr>
                <w:sz w:val="28"/>
              </w:rPr>
              <w:t>Mobilizes</w:t>
            </w:r>
            <w:r w:rsidR="00C54D7C" w:rsidRPr="00DA633F">
              <w:rPr>
                <w:sz w:val="28"/>
              </w:rPr>
              <w:t xml:space="preserve"> </w:t>
            </w:r>
            <w:r w:rsidR="001D014D" w:rsidRPr="00DA633F">
              <w:rPr>
                <w:sz w:val="28"/>
              </w:rPr>
              <w:t xml:space="preserve">appropriately/ </w:t>
            </w:r>
            <w:r w:rsidR="00DA633F">
              <w:rPr>
                <w:sz w:val="28"/>
              </w:rPr>
              <w:t>skillfully/</w:t>
            </w:r>
            <w:r w:rsidR="00C54D7C" w:rsidRPr="00DA633F">
              <w:rPr>
                <w:sz w:val="28"/>
              </w:rPr>
              <w:t>safely/correctly</w:t>
            </w:r>
          </w:p>
        </w:tc>
        <w:tc>
          <w:tcPr>
            <w:tcW w:w="1260" w:type="dxa"/>
          </w:tcPr>
          <w:p w:rsidR="00961F43" w:rsidRPr="00DA633F" w:rsidRDefault="00011756" w:rsidP="00145AA5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61F43" w:rsidRPr="00DA633F">
              <w:rPr>
                <w:sz w:val="28"/>
              </w:rPr>
              <w:t>/</w:t>
            </w:r>
          </w:p>
        </w:tc>
        <w:tc>
          <w:tcPr>
            <w:tcW w:w="5850" w:type="dxa"/>
            <w:vMerge w:val="restart"/>
          </w:tcPr>
          <w:p w:rsidR="00961F43" w:rsidRPr="00DA633F" w:rsidRDefault="00961F43" w:rsidP="00145AA5">
            <w:pPr>
              <w:rPr>
                <w:sz w:val="28"/>
              </w:rPr>
            </w:pPr>
          </w:p>
        </w:tc>
      </w:tr>
      <w:tr w:rsidR="00DA633F" w:rsidRPr="006001B1" w:rsidTr="00DA633F">
        <w:trPr>
          <w:trHeight w:val="1358"/>
        </w:trPr>
        <w:tc>
          <w:tcPr>
            <w:tcW w:w="4945" w:type="dxa"/>
            <w:gridSpan w:val="2"/>
            <w:tcBorders>
              <w:right w:val="nil"/>
            </w:tcBorders>
          </w:tcPr>
          <w:p w:rsidR="00DA633F" w:rsidRPr="00DA633F" w:rsidRDefault="00DA633F" w:rsidP="00145AA5">
            <w:pPr>
              <w:rPr>
                <w:sz w:val="28"/>
              </w:rPr>
            </w:pPr>
          </w:p>
        </w:tc>
        <w:tc>
          <w:tcPr>
            <w:tcW w:w="5850" w:type="dxa"/>
            <w:vMerge/>
            <w:tcBorders>
              <w:left w:val="nil"/>
            </w:tcBorders>
          </w:tcPr>
          <w:p w:rsidR="00DA633F" w:rsidRPr="00DA633F" w:rsidRDefault="00DA633F" w:rsidP="00145AA5">
            <w:pPr>
              <w:rPr>
                <w:sz w:val="28"/>
              </w:rPr>
            </w:pPr>
          </w:p>
        </w:tc>
      </w:tr>
      <w:tr w:rsidR="00C54D7C" w:rsidRPr="006001B1" w:rsidTr="00C530D5">
        <w:tc>
          <w:tcPr>
            <w:tcW w:w="3685" w:type="dxa"/>
          </w:tcPr>
          <w:p w:rsidR="00C54D7C" w:rsidRPr="00DA633F" w:rsidRDefault="00C54D7C" w:rsidP="00145AA5">
            <w:pPr>
              <w:rPr>
                <w:sz w:val="28"/>
              </w:rPr>
            </w:pPr>
            <w:r w:rsidRPr="00DA633F">
              <w:rPr>
                <w:sz w:val="28"/>
              </w:rPr>
              <w:t>Total</w:t>
            </w:r>
          </w:p>
        </w:tc>
        <w:tc>
          <w:tcPr>
            <w:tcW w:w="1260" w:type="dxa"/>
          </w:tcPr>
          <w:p w:rsidR="00C54D7C" w:rsidRPr="00DA633F" w:rsidRDefault="00C54D7C" w:rsidP="00011756">
            <w:pPr>
              <w:rPr>
                <w:sz w:val="28"/>
              </w:rPr>
            </w:pPr>
            <w:r w:rsidRPr="00DA633F">
              <w:rPr>
                <w:sz w:val="28"/>
              </w:rPr>
              <w:t>2</w:t>
            </w:r>
            <w:r w:rsidR="00011756">
              <w:rPr>
                <w:sz w:val="28"/>
              </w:rPr>
              <w:t>5</w:t>
            </w:r>
            <w:bookmarkStart w:id="0" w:name="_GoBack"/>
            <w:bookmarkEnd w:id="0"/>
            <w:r w:rsidRPr="00DA633F">
              <w:rPr>
                <w:sz w:val="28"/>
              </w:rPr>
              <w:t>/</w:t>
            </w:r>
          </w:p>
        </w:tc>
        <w:tc>
          <w:tcPr>
            <w:tcW w:w="5850" w:type="dxa"/>
          </w:tcPr>
          <w:p w:rsidR="00C54D7C" w:rsidRPr="00DA633F" w:rsidRDefault="00C54D7C" w:rsidP="00603FC1">
            <w:pPr>
              <w:rPr>
                <w:sz w:val="28"/>
              </w:rPr>
            </w:pPr>
          </w:p>
        </w:tc>
      </w:tr>
    </w:tbl>
    <w:p w:rsidR="006001B1" w:rsidRPr="006001B1" w:rsidRDefault="006001B1" w:rsidP="00DA633F">
      <w:pPr>
        <w:rPr>
          <w:sz w:val="32"/>
        </w:rPr>
      </w:pPr>
    </w:p>
    <w:sectPr w:rsidR="006001B1" w:rsidRPr="006001B1" w:rsidSect="00EE0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B1"/>
    <w:rsid w:val="00011756"/>
    <w:rsid w:val="0011041F"/>
    <w:rsid w:val="00145AA5"/>
    <w:rsid w:val="001D014D"/>
    <w:rsid w:val="003026E9"/>
    <w:rsid w:val="0031466A"/>
    <w:rsid w:val="00374B95"/>
    <w:rsid w:val="006001B1"/>
    <w:rsid w:val="00603FC1"/>
    <w:rsid w:val="006F4BA9"/>
    <w:rsid w:val="0085728B"/>
    <w:rsid w:val="00961F43"/>
    <w:rsid w:val="009B2B9D"/>
    <w:rsid w:val="00C530D5"/>
    <w:rsid w:val="00C54D7C"/>
    <w:rsid w:val="00D958FE"/>
    <w:rsid w:val="00DA0209"/>
    <w:rsid w:val="00DA633F"/>
    <w:rsid w:val="00EE0EB0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30E4B-BAAA-42BF-83ED-F89D6FC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University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Bohannon, Richard W</dc:creator>
  <cp:keywords/>
  <dc:description/>
  <cp:lastModifiedBy>Bohannon, Richard W</cp:lastModifiedBy>
  <cp:revision>11</cp:revision>
  <cp:lastPrinted>2019-03-12T14:10:00Z</cp:lastPrinted>
  <dcterms:created xsi:type="dcterms:W3CDTF">2017-04-13T14:10:00Z</dcterms:created>
  <dcterms:modified xsi:type="dcterms:W3CDTF">2019-03-12T14:11:00Z</dcterms:modified>
</cp:coreProperties>
</file>